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AB" w:rsidRPr="00A6004C" w:rsidRDefault="006072AB" w:rsidP="006072AB">
      <w:pPr>
        <w:pStyle w:val="20"/>
        <w:shd w:val="clear" w:color="auto" w:fill="auto"/>
        <w:rPr>
          <w:b w:val="0"/>
        </w:rPr>
      </w:pPr>
      <w:r>
        <w:rPr>
          <w:lang w:val="ru-RU"/>
        </w:rPr>
        <w:t xml:space="preserve">                                                                                   </w:t>
      </w:r>
      <w:r w:rsidR="002D0018">
        <w:rPr>
          <w:lang w:val="ru-RU"/>
        </w:rPr>
        <w:t xml:space="preserve"> </w:t>
      </w:r>
      <w:r w:rsidRPr="00A6004C">
        <w:rPr>
          <w:b w:val="0"/>
        </w:rPr>
        <w:t>УТВЕРЖДАЮ</w:t>
      </w:r>
    </w:p>
    <w:p w:rsidR="006072AB" w:rsidRPr="006072AB" w:rsidRDefault="006072AB" w:rsidP="006072AB">
      <w:pPr>
        <w:spacing w:line="322" w:lineRule="exact"/>
        <w:ind w:left="5670" w:right="4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6072AB">
        <w:rPr>
          <w:rFonts w:ascii="Times New Roman" w:eastAsia="Times New Roman" w:hAnsi="Times New Roman" w:cs="Times New Roman"/>
          <w:sz w:val="27"/>
          <w:szCs w:val="27"/>
        </w:rPr>
        <w:t>Председатель Комиссии по вопросам</w:t>
      </w:r>
    </w:p>
    <w:p w:rsidR="006072AB" w:rsidRPr="006072AB" w:rsidRDefault="006072AB" w:rsidP="006072AB">
      <w:pPr>
        <w:spacing w:line="322" w:lineRule="exact"/>
        <w:ind w:left="5670" w:right="4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6072AB">
        <w:rPr>
          <w:rFonts w:ascii="Times New Roman" w:eastAsia="Times New Roman" w:hAnsi="Times New Roman" w:cs="Times New Roman"/>
          <w:sz w:val="27"/>
          <w:szCs w:val="27"/>
        </w:rPr>
        <w:t>градостроительства,</w:t>
      </w:r>
      <w:r w:rsidRPr="006072AB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6072AB">
        <w:rPr>
          <w:rFonts w:ascii="Times New Roman" w:eastAsia="Times New Roman" w:hAnsi="Times New Roman" w:cs="Times New Roman"/>
          <w:sz w:val="27"/>
          <w:szCs w:val="27"/>
        </w:rPr>
        <w:t>землепользован</w:t>
      </w:r>
      <w:proofErr w:type="spellEnd"/>
      <w:r w:rsidRPr="006072AB">
        <w:rPr>
          <w:rFonts w:ascii="Times New Roman" w:eastAsia="Times New Roman" w:hAnsi="Times New Roman" w:cs="Times New Roman"/>
          <w:sz w:val="27"/>
          <w:szCs w:val="27"/>
          <w:lang w:val="ru-RU"/>
        </w:rPr>
        <w:t>и</w:t>
      </w:r>
      <w:r w:rsidRPr="006072AB">
        <w:rPr>
          <w:rFonts w:ascii="Times New Roman" w:eastAsia="Times New Roman" w:hAnsi="Times New Roman" w:cs="Times New Roman"/>
          <w:sz w:val="27"/>
          <w:szCs w:val="27"/>
        </w:rPr>
        <w:t xml:space="preserve">я и застройки при Правительстве Москвы </w:t>
      </w:r>
      <w:proofErr w:type="gramStart"/>
      <w:r w:rsidRPr="006072AB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Pr="006072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6072AB">
        <w:rPr>
          <w:rFonts w:ascii="Times New Roman" w:eastAsia="Times New Roman" w:hAnsi="Times New Roman" w:cs="Times New Roman"/>
          <w:sz w:val="27"/>
          <w:szCs w:val="27"/>
        </w:rPr>
        <w:t>Зеленоградском</w:t>
      </w:r>
      <w:proofErr w:type="gramEnd"/>
      <w:r w:rsidRPr="006072AB"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административном округе города Москвы </w:t>
      </w:r>
    </w:p>
    <w:p w:rsidR="006072AB" w:rsidRPr="006072AB" w:rsidRDefault="003443A9" w:rsidP="006072AB">
      <w:pPr>
        <w:spacing w:line="322" w:lineRule="exact"/>
        <w:ind w:left="5670" w:right="4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печать</w:t>
      </w:r>
    </w:p>
    <w:p w:rsidR="006072AB" w:rsidRPr="006072AB" w:rsidRDefault="003443A9" w:rsidP="006072AB">
      <w:pPr>
        <w:shd w:val="clear" w:color="auto" w:fill="FFFFFF"/>
        <w:spacing w:line="270" w:lineRule="exact"/>
        <w:ind w:left="5670"/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>подпись</w:t>
      </w:r>
      <w:r w:rsidR="006072AB" w:rsidRPr="006072AB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 xml:space="preserve">                                   А.Н. Смирнов </w:t>
      </w:r>
    </w:p>
    <w:p w:rsidR="006072AB" w:rsidRPr="006072AB" w:rsidRDefault="006072AB" w:rsidP="006072AB">
      <w:pPr>
        <w:shd w:val="clear" w:color="auto" w:fill="FFFFFF"/>
        <w:spacing w:line="270" w:lineRule="exact"/>
        <w:ind w:left="5670"/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</w:pPr>
    </w:p>
    <w:p w:rsidR="006072AB" w:rsidRPr="006072AB" w:rsidRDefault="006072AB" w:rsidP="006072AB">
      <w:pPr>
        <w:spacing w:line="270" w:lineRule="exact"/>
        <w:ind w:left="5670"/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</w:pPr>
      <w:r w:rsidRPr="006072A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«</w:t>
      </w:r>
      <w:r w:rsidRPr="006072AB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 xml:space="preserve">   </w:t>
      </w:r>
      <w:r w:rsidR="003443A9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>01</w:t>
      </w:r>
      <w:r w:rsidRPr="006072AB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 xml:space="preserve">   </w:t>
      </w:r>
      <w:r w:rsidRPr="006072A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»</w:t>
      </w:r>
      <w:r w:rsidRPr="006072AB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 xml:space="preserve">            </w:t>
      </w:r>
      <w:r w:rsidR="003443A9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>03</w:t>
      </w:r>
      <w:r w:rsidRPr="006072AB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 xml:space="preserve">         </w:t>
      </w:r>
      <w:r w:rsidR="00BB1D94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 xml:space="preserve"> </w:t>
      </w:r>
      <w:r w:rsidRPr="006072AB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 xml:space="preserve">   </w:t>
      </w:r>
      <w:r w:rsidR="00640F39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>2019</w:t>
      </w:r>
      <w:r w:rsidRPr="006072AB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 xml:space="preserve"> г.</w:t>
      </w:r>
    </w:p>
    <w:p w:rsidR="00683608" w:rsidRDefault="00683608" w:rsidP="00BB1D94">
      <w:pPr>
        <w:shd w:val="clear" w:color="auto" w:fill="FFFFFF"/>
        <w:tabs>
          <w:tab w:val="left" w:pos="0"/>
        </w:tabs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 w:eastAsia="en-US"/>
        </w:rPr>
      </w:pPr>
    </w:p>
    <w:p w:rsidR="00BB1D94" w:rsidRPr="00683608" w:rsidRDefault="00BB1D94" w:rsidP="00BB1D94">
      <w:pPr>
        <w:shd w:val="clear" w:color="auto" w:fill="FFFFFF"/>
        <w:tabs>
          <w:tab w:val="left" w:pos="0"/>
        </w:tabs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 w:eastAsia="en-US"/>
        </w:rPr>
      </w:pPr>
    </w:p>
    <w:p w:rsidR="00683608" w:rsidRPr="00571125" w:rsidRDefault="00571125" w:rsidP="00683608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57112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ЗАКЛЮЧЕНИЕ</w:t>
      </w:r>
    </w:p>
    <w:p w:rsidR="00571125" w:rsidRPr="00571125" w:rsidRDefault="00571125" w:rsidP="00571125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57112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ПО РЕЗУЛЬТАТАМ ПУБЛИЧНЫХ СЛУШАНИЙ</w:t>
      </w:r>
    </w:p>
    <w:p w:rsidR="002A5DB0" w:rsidRPr="002A5DB0" w:rsidRDefault="002A5DB0" w:rsidP="002A5DB0">
      <w:pPr>
        <w:ind w:firstLine="68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по проекту внесения изменений в правила землепользования и застройки</w:t>
      </w:r>
    </w:p>
    <w:p w:rsidR="002A5DB0" w:rsidRPr="002A5DB0" w:rsidRDefault="002A5DB0" w:rsidP="002A5DB0">
      <w:pPr>
        <w:ind w:firstLine="68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 города Москвы в отношении территории по адресу:</w:t>
      </w:r>
    </w:p>
    <w:p w:rsidR="002A5DB0" w:rsidRPr="002A5DB0" w:rsidRDefault="002A5DB0" w:rsidP="002A5DB0">
      <w:pPr>
        <w:spacing w:line="322" w:lineRule="exact"/>
        <w:ind w:left="340"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DB0">
        <w:rPr>
          <w:rFonts w:ascii="Times New Roman" w:hAnsi="Times New Roman" w:cs="Times New Roman"/>
          <w:b/>
          <w:sz w:val="28"/>
          <w:szCs w:val="28"/>
        </w:rPr>
        <w:t>г. Зеленоград, пр-т Центральный, корп. 124, стр.1</w:t>
      </w:r>
    </w:p>
    <w:p w:rsidR="002A5DB0" w:rsidRPr="002A5DB0" w:rsidRDefault="002A5DB0" w:rsidP="002A5DB0">
      <w:pPr>
        <w:spacing w:line="322" w:lineRule="exact"/>
        <w:ind w:left="340" w:right="4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en-US"/>
        </w:rPr>
      </w:pPr>
      <w:r w:rsidRPr="002A5DB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2A5DB0">
        <w:rPr>
          <w:rFonts w:ascii="Times New Roman" w:hAnsi="Times New Roman" w:cs="Times New Roman"/>
          <w:b/>
          <w:sz w:val="28"/>
          <w:szCs w:val="28"/>
        </w:rPr>
        <w:t>кад</w:t>
      </w:r>
      <w:proofErr w:type="spellEnd"/>
      <w:r w:rsidRPr="002A5DB0">
        <w:rPr>
          <w:rFonts w:ascii="Times New Roman" w:hAnsi="Times New Roman" w:cs="Times New Roman"/>
          <w:b/>
          <w:sz w:val="28"/>
          <w:szCs w:val="28"/>
        </w:rPr>
        <w:t xml:space="preserve">. №77:10:0004001:7338), </w:t>
      </w:r>
      <w:proofErr w:type="spellStart"/>
      <w:r w:rsidRPr="002A5DB0">
        <w:rPr>
          <w:rFonts w:ascii="Times New Roman" w:hAnsi="Times New Roman" w:cs="Times New Roman"/>
          <w:b/>
          <w:sz w:val="28"/>
          <w:szCs w:val="28"/>
        </w:rPr>
        <w:t>ЗелАО</w:t>
      </w:r>
      <w:proofErr w:type="spellEnd"/>
      <w:r w:rsidRPr="002A5DB0">
        <w:rPr>
          <w:rFonts w:ascii="Times New Roman" w:hAnsi="Times New Roman" w:cs="Times New Roman"/>
          <w:b/>
          <w:sz w:val="28"/>
          <w:szCs w:val="28"/>
        </w:rPr>
        <w:t>.</w:t>
      </w:r>
    </w:p>
    <w:p w:rsidR="00571125" w:rsidRDefault="00571125" w:rsidP="00571125">
      <w:pPr>
        <w:ind w:firstLine="68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1440E7" w:rsidRPr="00D805FA" w:rsidRDefault="001440E7" w:rsidP="00571125">
      <w:pPr>
        <w:ind w:firstLine="68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2A5DB0" w:rsidRPr="002A5DB0" w:rsidRDefault="002A5DB0" w:rsidP="002A5DB0">
      <w:pPr>
        <w:spacing w:line="317" w:lineRule="exact"/>
        <w:ind w:left="20" w:right="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  <w:t>Общие сведения о проекте, представленном на публичные слушания:</w:t>
      </w:r>
    </w:p>
    <w:p w:rsidR="002A5DB0" w:rsidRPr="002A5DB0" w:rsidRDefault="002A5DB0" w:rsidP="002A5DB0">
      <w:pPr>
        <w:spacing w:line="317" w:lineRule="exact"/>
        <w:ind w:left="20" w:right="40"/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  <w:t>Территория разработки:</w:t>
      </w:r>
      <w:r w:rsidRPr="002A5D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 </w:t>
      </w:r>
      <w:r w:rsidRPr="002A5DB0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район </w:t>
      </w:r>
      <w:proofErr w:type="gram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Матушкино</w:t>
      </w:r>
      <w:proofErr w:type="gramEnd"/>
      <w:r w:rsidRPr="002A5DB0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, Зеленоградский административный округ города Москвы. </w:t>
      </w:r>
    </w:p>
    <w:p w:rsidR="002A5DB0" w:rsidRPr="002A5DB0" w:rsidRDefault="002A5DB0" w:rsidP="002A5DB0">
      <w:pPr>
        <w:tabs>
          <w:tab w:val="left" w:pos="7320"/>
        </w:tabs>
        <w:spacing w:line="317" w:lineRule="exact"/>
        <w:ind w:left="20" w:right="40"/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  <w:t>Сроки разработки:</w:t>
      </w:r>
      <w:r w:rsidRPr="002A5DB0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 2018 год.</w:t>
      </w:r>
      <w:r w:rsidRPr="002A5DB0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  <w:tab/>
      </w:r>
    </w:p>
    <w:p w:rsidR="002A5DB0" w:rsidRPr="002A5DB0" w:rsidRDefault="002A5DB0" w:rsidP="002A5DB0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 w:eastAsia="en-US"/>
        </w:rPr>
        <w:t>Организация-заказчик: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Комитет по архитектуре и градостроительству города Москвы (</w:t>
      </w:r>
      <w:proofErr w:type="spell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Москомархитектура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), 125047, Москва, Триумфальная площадь, д.1, тел. (499) 250-55-20, </w:t>
      </w:r>
      <w:hyperlink r:id="rId9" w:history="1">
        <w:r w:rsidRPr="00923184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val="en-US" w:eastAsia="en-US"/>
          </w:rPr>
          <w:t>mka</w:t>
        </w:r>
        <w:r w:rsidRPr="00923184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val="ru-RU" w:eastAsia="en-US"/>
          </w:rPr>
          <w:t>@</w:t>
        </w:r>
        <w:r w:rsidRPr="00923184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val="en-US" w:eastAsia="en-US"/>
          </w:rPr>
          <w:t>mos</w:t>
        </w:r>
        <w:r w:rsidRPr="00923184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val="ru-RU" w:eastAsia="en-US"/>
          </w:rPr>
          <w:t>.</w:t>
        </w:r>
        <w:proofErr w:type="spellStart"/>
        <w:r w:rsidRPr="00923184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92318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2A5DB0" w:rsidRPr="002A5DB0" w:rsidRDefault="002A5DB0" w:rsidP="002A5DB0">
      <w:pPr>
        <w:spacing w:line="317" w:lineRule="exact"/>
        <w:ind w:left="20" w:right="40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Организация-разработчик:  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ГБУ «</w:t>
      </w:r>
      <w:proofErr w:type="spell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ГлавАПУ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», 125047,  г. Москва, ул. Гашека, д.12, стр. 2, тел. 8-499-250-16-82, адрес электронной почты: 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 w:eastAsia="en-US"/>
        </w:rPr>
        <w:t>http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  <w:t>://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 w:eastAsia="en-US"/>
        </w:rPr>
        <w:t>www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  <w:t>.</w:t>
      </w:r>
      <w:proofErr w:type="spell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 w:eastAsia="en-US"/>
        </w:rPr>
        <w:t>glavapu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  <w:t>-</w:t>
      </w:r>
      <w:proofErr w:type="spell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 w:eastAsia="en-US"/>
        </w:rPr>
        <w:t>mos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  <w:t>.</w:t>
      </w:r>
      <w:proofErr w:type="spell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 w:eastAsia="en-US"/>
        </w:rPr>
        <w:t>ru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 w:eastAsia="en-US"/>
        </w:rPr>
        <w:t>.</w:t>
      </w:r>
    </w:p>
    <w:p w:rsidR="002A5DB0" w:rsidRPr="002A5DB0" w:rsidRDefault="002A5DB0" w:rsidP="002A5DB0">
      <w:pPr>
        <w:spacing w:line="322" w:lineRule="exact"/>
        <w:ind w:left="20" w:right="4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shd w:val="clear" w:color="auto" w:fill="FFFFFF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  <w:t>Сроки проведения публичных слушаний:</w:t>
      </w:r>
      <w:r w:rsidRPr="002A5DB0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 с 25.01.2019  по 01.03.2019.</w:t>
      </w:r>
      <w:r w:rsidRPr="002A5D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shd w:val="clear" w:color="auto" w:fill="FFFFFF"/>
          <w:lang w:val="ru-RU" w:eastAsia="en-US"/>
        </w:rPr>
        <w:t xml:space="preserve"> </w:t>
      </w:r>
    </w:p>
    <w:p w:rsidR="002A5DB0" w:rsidRPr="002A5DB0" w:rsidRDefault="002A5DB0" w:rsidP="002A5DB0">
      <w:pPr>
        <w:spacing w:line="322" w:lineRule="exact"/>
        <w:ind w:left="20" w:right="40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  <w:t>Формы оповещения:</w:t>
      </w:r>
    </w:p>
    <w:p w:rsidR="002A5DB0" w:rsidRPr="002A5DB0" w:rsidRDefault="002A5DB0" w:rsidP="002A5DB0">
      <w:pPr>
        <w:numPr>
          <w:ilvl w:val="0"/>
          <w:numId w:val="2"/>
        </w:numPr>
        <w:tabs>
          <w:tab w:val="left" w:pos="231"/>
        </w:tabs>
        <w:spacing w:line="322" w:lineRule="exact"/>
        <w:ind w:right="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 окружной газете «41» № 2 (598) от  </w:t>
      </w:r>
      <w:r w:rsidRPr="002A5DB0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  <w:t>25.01.2019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;</w:t>
      </w:r>
    </w:p>
    <w:p w:rsidR="002A5DB0" w:rsidRPr="002A5DB0" w:rsidRDefault="002A5DB0" w:rsidP="002A5DB0">
      <w:pPr>
        <w:numPr>
          <w:ilvl w:val="0"/>
          <w:numId w:val="2"/>
        </w:numPr>
        <w:tabs>
          <w:tab w:val="left" w:pos="231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 официальном сайте префектуры Зеленоградского АО </w:t>
      </w:r>
      <w:proofErr w:type="spell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 w:eastAsia="en-US"/>
        </w:rPr>
        <w:t>zelao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 w:eastAsia="en-US"/>
        </w:rPr>
        <w:t>.</w:t>
      </w:r>
      <w:proofErr w:type="spell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 w:eastAsia="en-US"/>
        </w:rPr>
        <w:t>mos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 w:eastAsia="en-US"/>
        </w:rPr>
        <w:t>.</w:t>
      </w:r>
      <w:proofErr w:type="spell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en-US" w:eastAsia="en-US"/>
        </w:rPr>
        <w:t>ru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в разделе «Градостроительная деятельность» </w:t>
      </w:r>
      <w:r w:rsidRPr="002A5DB0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  <w:t>25.01.2019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;</w:t>
      </w:r>
    </w:p>
    <w:p w:rsidR="002A5DB0" w:rsidRPr="002A5DB0" w:rsidRDefault="002A5DB0" w:rsidP="002A5DB0">
      <w:pPr>
        <w:tabs>
          <w:tab w:val="left" w:pos="327"/>
        </w:tabs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- информация размещена </w:t>
      </w:r>
      <w:r w:rsidRPr="002A5DB0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25.01.2019 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на официальном сайте управы района </w:t>
      </w:r>
      <w:proofErr w:type="gram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Матушкино</w:t>
      </w:r>
      <w:proofErr w:type="gram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hyperlink r:id="rId10" w:history="1">
        <w:r w:rsidRPr="00923184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val="ru-RU" w:eastAsia="en-US"/>
          </w:rPr>
          <w:t>www.matushkino.mos.ru</w:t>
        </w:r>
      </w:hyperlink>
      <w:r w:rsidRPr="0092318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 w:eastAsia="en-US"/>
        </w:rPr>
        <w:t>;</w:t>
      </w:r>
    </w:p>
    <w:p w:rsidR="002A5DB0" w:rsidRPr="002A5DB0" w:rsidRDefault="002A5DB0" w:rsidP="002A5DB0">
      <w:pPr>
        <w:numPr>
          <w:ilvl w:val="0"/>
          <w:numId w:val="2"/>
        </w:numPr>
        <w:tabs>
          <w:tab w:val="left" w:pos="236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направлено обращение 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в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Совет депутатов муниципального округа 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Матушкино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(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исх. № 01-09-99/9 от </w:t>
      </w:r>
      <w:r w:rsidRPr="002A5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en-US"/>
        </w:rPr>
        <w:t>25</w:t>
      </w:r>
      <w:r w:rsidRPr="002A5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  <w:r w:rsidRPr="002A5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en-US"/>
        </w:rPr>
        <w:t>01</w:t>
      </w:r>
      <w:r w:rsidRPr="002A5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.201</w:t>
      </w:r>
      <w:r w:rsidRPr="002A5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en-US"/>
        </w:rPr>
        <w:t>9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);</w:t>
      </w:r>
    </w:p>
    <w:p w:rsidR="002A5DB0" w:rsidRPr="002A5DB0" w:rsidRDefault="002A5DB0" w:rsidP="002A5DB0">
      <w:pPr>
        <w:numPr>
          <w:ilvl w:val="0"/>
          <w:numId w:val="2"/>
        </w:numPr>
        <w:tabs>
          <w:tab w:val="left" w:pos="202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направлено обращение депутату Московской городской Думы З.Ф. </w:t>
      </w:r>
      <w:proofErr w:type="spellStart"/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Драгункиной</w:t>
      </w:r>
      <w:proofErr w:type="spellEnd"/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(</w:t>
      </w:r>
      <w:r w:rsidRPr="002A5DB0">
        <w:rPr>
          <w:rFonts w:ascii="Times New Roman" w:hAnsi="Times New Roman" w:cs="Times New Roman"/>
          <w:color w:val="000000" w:themeColor="text1"/>
          <w:sz w:val="28"/>
          <w:szCs w:val="28"/>
        </w:rPr>
        <w:t>исх.</w:t>
      </w:r>
      <w:r w:rsidRPr="002A5D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A5DB0">
        <w:rPr>
          <w:rFonts w:ascii="Times New Roman" w:hAnsi="Times New Roman" w:cs="Times New Roman"/>
          <w:color w:val="000000" w:themeColor="text1"/>
          <w:sz w:val="28"/>
          <w:szCs w:val="28"/>
        </w:rPr>
        <w:t>№ 01-09-1</w:t>
      </w:r>
      <w:r w:rsidRPr="002A5D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11</w:t>
      </w:r>
      <w:r w:rsidRPr="002A5DB0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2A5D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2A5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Pr="002A5DB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25</w:t>
      </w:r>
      <w:r w:rsidRPr="002A5D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2A5DB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01</w:t>
      </w:r>
      <w:r w:rsidRPr="002A5D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.201</w:t>
      </w:r>
      <w:r w:rsidRPr="002A5DB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9</w:t>
      </w:r>
      <w:r w:rsidRPr="002A5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);</w:t>
      </w:r>
    </w:p>
    <w:p w:rsidR="002A5DB0" w:rsidRPr="002A5DB0" w:rsidRDefault="002A5DB0" w:rsidP="002A5DB0">
      <w:pPr>
        <w:numPr>
          <w:ilvl w:val="0"/>
          <w:numId w:val="2"/>
        </w:numPr>
        <w:tabs>
          <w:tab w:val="left" w:pos="265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информационные материалы размещены на информационных стендах управы района </w:t>
      </w:r>
      <w:proofErr w:type="gramStart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Матушкино</w:t>
      </w:r>
      <w:proofErr w:type="gram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, подъездах многоквартирных жилых домов района Матушкино. </w:t>
      </w:r>
    </w:p>
    <w:p w:rsidR="002A5DB0" w:rsidRPr="002A5DB0" w:rsidRDefault="002A5DB0" w:rsidP="002A5DB0">
      <w:pPr>
        <w:tabs>
          <w:tab w:val="left" w:pos="265"/>
        </w:tabs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Экспозиция работала: 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с 02.02.2019 по 08.02.2019 по адресу:  </w:t>
      </w:r>
      <w:r w:rsidR="000D4D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г. Зеленоград, корп. 12</w:t>
      </w:r>
      <w:r w:rsidR="0087663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9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 управа района Матушкино, актовый зал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.  Часы работы: понедельник – четверг с 8-00 до 17-00 часов, перерыв с 12-00 до 13-00, пятница с 8-00 до 12-00 часов, </w:t>
      </w:r>
      <w:r w:rsidRPr="002A5DB0"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  <w:t xml:space="preserve">в выходные дни – </w:t>
      </w:r>
      <w:proofErr w:type="gramStart"/>
      <w:r w:rsidRPr="002A5DB0"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  <w:t>с</w:t>
      </w:r>
      <w:proofErr w:type="gramEnd"/>
      <w:r w:rsidRPr="002A5DB0"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  <w:t xml:space="preserve"> 10-00 до 15-00. 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На экспозиции проводились консультации по теме публичных слушаний.</w:t>
      </w:r>
    </w:p>
    <w:p w:rsidR="002A5DB0" w:rsidRPr="002A5DB0" w:rsidRDefault="002A5DB0" w:rsidP="002A5DB0">
      <w:pPr>
        <w:tabs>
          <w:tab w:val="left" w:pos="265"/>
        </w:tabs>
        <w:spacing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 w:eastAsia="en-US"/>
        </w:rPr>
        <w:lastRenderedPageBreak/>
        <w:t>Собрание участников публичных слушаний проведено: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14.02.2019  в 19-00.</w:t>
      </w:r>
    </w:p>
    <w:p w:rsidR="002A5DB0" w:rsidRPr="002A5DB0" w:rsidRDefault="002A5DB0" w:rsidP="002A5DB0">
      <w:pPr>
        <w:spacing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2A5D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Место проведения </w:t>
      </w:r>
      <w:r w:rsidR="00465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 w:eastAsia="en-US"/>
        </w:rPr>
        <w:t xml:space="preserve">собрания участников </w:t>
      </w:r>
      <w:r w:rsidRPr="002A5D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 w:eastAsia="en-US"/>
        </w:rPr>
        <w:t>публичных слушаний: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г. Зеленоград, корп. 142, ГБОУ города Москвы «Школа № 842», актовый зал.</w:t>
      </w:r>
    </w:p>
    <w:p w:rsidR="002A5DB0" w:rsidRDefault="002A5DB0" w:rsidP="002A5DB0">
      <w:pPr>
        <w:spacing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 w:eastAsia="en-US"/>
        </w:rPr>
        <w:t>Участники собрания публичных слушаний: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13 человек (12 - жители района Матушкино, 1 – житель района Старое Крюково</w:t>
      </w:r>
      <w:r w:rsidR="0046541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 который не является участником публичных слушаний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).</w:t>
      </w:r>
    </w:p>
    <w:p w:rsidR="002A5DB0" w:rsidRPr="002A5DB0" w:rsidRDefault="002A5DB0" w:rsidP="002A5DB0">
      <w:pPr>
        <w:spacing w:line="322" w:lineRule="exact"/>
        <w:ind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- В период работы экспозиции по проекту внесения изменений в правила землепользования и застройки в отношении территории по адресу:</w:t>
      </w:r>
      <w:r w:rsidRPr="002A5DB0">
        <w:rPr>
          <w:rFonts w:ascii="Times New Roman" w:hAnsi="Times New Roman" w:cs="Times New Roman"/>
          <w:sz w:val="28"/>
          <w:szCs w:val="28"/>
        </w:rPr>
        <w:t xml:space="preserve"> г. Зеленоград, пр-т Центральный, корп. 124, стр.1 (</w:t>
      </w:r>
      <w:proofErr w:type="spellStart"/>
      <w:r w:rsidRPr="002A5DB0">
        <w:rPr>
          <w:rFonts w:ascii="Times New Roman" w:hAnsi="Times New Roman" w:cs="Times New Roman"/>
          <w:sz w:val="28"/>
          <w:szCs w:val="28"/>
        </w:rPr>
        <w:t>кад</w:t>
      </w:r>
      <w:proofErr w:type="spellEnd"/>
      <w:r w:rsidRPr="002A5DB0">
        <w:rPr>
          <w:rFonts w:ascii="Times New Roman" w:hAnsi="Times New Roman" w:cs="Times New Roman"/>
          <w:sz w:val="28"/>
          <w:szCs w:val="28"/>
        </w:rPr>
        <w:t xml:space="preserve">. №77:10:0004001:7338), </w:t>
      </w:r>
      <w:proofErr w:type="spellStart"/>
      <w:r w:rsidRPr="002A5DB0">
        <w:rPr>
          <w:rFonts w:ascii="Times New Roman" w:hAnsi="Times New Roman" w:cs="Times New Roman"/>
          <w:sz w:val="28"/>
          <w:szCs w:val="28"/>
        </w:rPr>
        <w:t>ЗелАО</w:t>
      </w:r>
      <w:proofErr w:type="spellEnd"/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2A5DB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в  «Книгу учета посетителей и записи предложений и замечаний при проведении  экспозиции» поступило 36 записей предложений и замечаний:</w:t>
      </w:r>
    </w:p>
    <w:p w:rsidR="003E1734" w:rsidRPr="00CA33CE" w:rsidRDefault="004F76F3" w:rsidP="00CA33CE">
      <w:pPr>
        <w:pStyle w:val="21"/>
        <w:shd w:val="clear" w:color="auto" w:fill="auto"/>
        <w:tabs>
          <w:tab w:val="left" w:pos="427"/>
        </w:tabs>
        <w:ind w:right="20"/>
        <w:jc w:val="both"/>
        <w:rPr>
          <w:sz w:val="28"/>
          <w:szCs w:val="28"/>
        </w:rPr>
      </w:pPr>
      <w:r w:rsidRPr="00CA33CE">
        <w:rPr>
          <w:sz w:val="28"/>
          <w:szCs w:val="28"/>
          <w:lang w:val="ru-RU"/>
        </w:rPr>
        <w:t>(</w:t>
      </w:r>
      <w:r w:rsidR="009C0507">
        <w:rPr>
          <w:sz w:val="28"/>
          <w:szCs w:val="28"/>
          <w:lang w:val="ru-RU"/>
        </w:rPr>
        <w:t>3</w:t>
      </w:r>
      <w:r w:rsidR="002A5DB0">
        <w:rPr>
          <w:sz w:val="28"/>
          <w:szCs w:val="28"/>
          <w:lang w:val="ru-RU"/>
        </w:rPr>
        <w:t>0</w:t>
      </w:r>
      <w:r w:rsidR="00B834C2" w:rsidRPr="00CA33CE">
        <w:rPr>
          <w:sz w:val="28"/>
          <w:szCs w:val="28"/>
        </w:rPr>
        <w:t xml:space="preserve"> – </w:t>
      </w:r>
      <w:r w:rsidR="00B834C2" w:rsidRPr="00CA33CE">
        <w:rPr>
          <w:sz w:val="28"/>
          <w:szCs w:val="28"/>
          <w:lang w:val="ru-RU"/>
        </w:rPr>
        <w:t>жители</w:t>
      </w:r>
      <w:r w:rsidR="00B834C2" w:rsidRPr="00CA33CE">
        <w:rPr>
          <w:sz w:val="28"/>
          <w:szCs w:val="28"/>
        </w:rPr>
        <w:t xml:space="preserve"> района</w:t>
      </w:r>
      <w:r w:rsidR="00B834C2">
        <w:rPr>
          <w:sz w:val="28"/>
          <w:szCs w:val="28"/>
          <w:lang w:val="ru-RU"/>
        </w:rPr>
        <w:t xml:space="preserve"> </w:t>
      </w:r>
      <w:proofErr w:type="gramStart"/>
      <w:r w:rsidR="00B834C2">
        <w:rPr>
          <w:sz w:val="28"/>
          <w:szCs w:val="28"/>
          <w:lang w:val="ru-RU"/>
        </w:rPr>
        <w:t>Матушкино</w:t>
      </w:r>
      <w:proofErr w:type="gramEnd"/>
      <w:r w:rsidR="00B834C2">
        <w:rPr>
          <w:sz w:val="28"/>
          <w:szCs w:val="28"/>
          <w:lang w:val="ru-RU"/>
        </w:rPr>
        <w:t xml:space="preserve"> города Москвы,</w:t>
      </w:r>
      <w:r w:rsidR="00B834C2" w:rsidRPr="00CA33CE">
        <w:rPr>
          <w:sz w:val="28"/>
          <w:szCs w:val="28"/>
        </w:rPr>
        <w:t xml:space="preserve"> </w:t>
      </w:r>
      <w:r w:rsidR="00C60CB0">
        <w:rPr>
          <w:sz w:val="28"/>
          <w:szCs w:val="28"/>
          <w:lang w:val="ru-RU"/>
        </w:rPr>
        <w:t>5</w:t>
      </w:r>
      <w:r w:rsidR="004934B5" w:rsidRPr="00CA33CE">
        <w:rPr>
          <w:sz w:val="28"/>
          <w:szCs w:val="28"/>
          <w:lang w:val="ru-RU"/>
        </w:rPr>
        <w:t xml:space="preserve"> – работники</w:t>
      </w:r>
      <w:r w:rsidR="004613D0">
        <w:rPr>
          <w:sz w:val="28"/>
          <w:szCs w:val="28"/>
          <w:lang w:val="ru-RU"/>
        </w:rPr>
        <w:t xml:space="preserve"> предприят</w:t>
      </w:r>
      <w:r w:rsidR="00B3332C">
        <w:rPr>
          <w:sz w:val="28"/>
          <w:szCs w:val="28"/>
          <w:lang w:val="ru-RU"/>
        </w:rPr>
        <w:t>ий</w:t>
      </w:r>
      <w:r w:rsidR="0007667E" w:rsidRPr="00CA33CE">
        <w:rPr>
          <w:sz w:val="28"/>
          <w:szCs w:val="28"/>
          <w:lang w:val="ru-RU"/>
        </w:rPr>
        <w:t xml:space="preserve"> района </w:t>
      </w:r>
      <w:r w:rsidR="004613D0">
        <w:rPr>
          <w:sz w:val="28"/>
          <w:szCs w:val="28"/>
          <w:lang w:val="ru-RU"/>
        </w:rPr>
        <w:t>Матушкино</w:t>
      </w:r>
      <w:r w:rsidR="0007667E" w:rsidRPr="00CA33CE">
        <w:rPr>
          <w:sz w:val="28"/>
          <w:szCs w:val="28"/>
          <w:lang w:val="ru-RU"/>
        </w:rPr>
        <w:t>,</w:t>
      </w:r>
      <w:r w:rsidR="006B696A" w:rsidRPr="00CA33CE">
        <w:rPr>
          <w:sz w:val="28"/>
          <w:szCs w:val="28"/>
        </w:rPr>
        <w:t xml:space="preserve"> </w:t>
      </w:r>
      <w:r w:rsidR="00F00F7F">
        <w:rPr>
          <w:sz w:val="28"/>
          <w:szCs w:val="28"/>
          <w:lang w:val="ru-RU"/>
        </w:rPr>
        <w:t>1</w:t>
      </w:r>
      <w:r w:rsidR="006B696A" w:rsidRPr="00CA33CE">
        <w:rPr>
          <w:sz w:val="28"/>
          <w:szCs w:val="28"/>
        </w:rPr>
        <w:t xml:space="preserve"> – </w:t>
      </w:r>
      <w:r w:rsidR="0004318A">
        <w:rPr>
          <w:sz w:val="28"/>
          <w:szCs w:val="28"/>
          <w:lang w:val="ru-RU"/>
        </w:rPr>
        <w:t>помощник д</w:t>
      </w:r>
      <w:r w:rsidR="002A5DB0">
        <w:rPr>
          <w:sz w:val="28"/>
          <w:szCs w:val="28"/>
          <w:lang w:val="ru-RU"/>
        </w:rPr>
        <w:t>епутата</w:t>
      </w:r>
      <w:r w:rsidR="0004318A">
        <w:rPr>
          <w:sz w:val="28"/>
          <w:szCs w:val="28"/>
          <w:lang w:val="ru-RU"/>
        </w:rPr>
        <w:t xml:space="preserve"> МГД</w:t>
      </w:r>
      <w:r w:rsidR="0007667E" w:rsidRPr="00CA33CE">
        <w:rPr>
          <w:sz w:val="28"/>
          <w:szCs w:val="28"/>
        </w:rPr>
        <w:t>)</w:t>
      </w:r>
      <w:r w:rsidR="00EC1FEB" w:rsidRPr="00CA33CE">
        <w:rPr>
          <w:sz w:val="28"/>
          <w:szCs w:val="28"/>
        </w:rPr>
        <w:t>;</w:t>
      </w:r>
    </w:p>
    <w:p w:rsidR="003E1734" w:rsidRPr="00CA33CE" w:rsidRDefault="00EC1FEB" w:rsidP="00E6231A">
      <w:pPr>
        <w:pStyle w:val="21"/>
        <w:numPr>
          <w:ilvl w:val="0"/>
          <w:numId w:val="1"/>
        </w:numPr>
        <w:shd w:val="clear" w:color="auto" w:fill="auto"/>
        <w:tabs>
          <w:tab w:val="left" w:pos="360"/>
        </w:tabs>
        <w:ind w:left="142" w:right="20"/>
        <w:jc w:val="both"/>
        <w:rPr>
          <w:sz w:val="28"/>
          <w:szCs w:val="28"/>
        </w:rPr>
      </w:pPr>
      <w:r w:rsidRPr="00CA33CE">
        <w:rPr>
          <w:sz w:val="28"/>
          <w:szCs w:val="28"/>
        </w:rPr>
        <w:t xml:space="preserve">во время проведения собрания участников публичных слушаний поступило </w:t>
      </w:r>
      <w:r w:rsidR="002A5DB0">
        <w:rPr>
          <w:sz w:val="28"/>
          <w:szCs w:val="28"/>
          <w:lang w:val="ru-RU"/>
        </w:rPr>
        <w:t>7</w:t>
      </w:r>
      <w:r w:rsidR="004613D0">
        <w:rPr>
          <w:sz w:val="28"/>
          <w:szCs w:val="28"/>
        </w:rPr>
        <w:t xml:space="preserve"> лист</w:t>
      </w:r>
      <w:proofErr w:type="spellStart"/>
      <w:r w:rsidR="002A5DB0">
        <w:rPr>
          <w:sz w:val="28"/>
          <w:szCs w:val="28"/>
          <w:lang w:val="ru-RU"/>
        </w:rPr>
        <w:t>ов</w:t>
      </w:r>
      <w:proofErr w:type="spellEnd"/>
      <w:r w:rsidRPr="00CA33CE">
        <w:rPr>
          <w:sz w:val="28"/>
          <w:szCs w:val="28"/>
        </w:rPr>
        <w:t xml:space="preserve"> записи предложений и замечаний</w:t>
      </w:r>
      <w:r w:rsidR="006B696A" w:rsidRPr="00CA33CE">
        <w:rPr>
          <w:sz w:val="28"/>
          <w:szCs w:val="28"/>
          <w:lang w:val="ru-RU"/>
        </w:rPr>
        <w:t xml:space="preserve"> </w:t>
      </w:r>
      <w:r w:rsidR="002A5DB0">
        <w:rPr>
          <w:sz w:val="28"/>
          <w:szCs w:val="28"/>
          <w:lang w:val="ru-RU"/>
        </w:rPr>
        <w:t>от жителей</w:t>
      </w:r>
      <w:r w:rsidR="007D7B2A" w:rsidRPr="00CA33CE">
        <w:rPr>
          <w:sz w:val="28"/>
          <w:szCs w:val="28"/>
        </w:rPr>
        <w:t xml:space="preserve"> района </w:t>
      </w:r>
      <w:r w:rsidR="002A5DB0">
        <w:rPr>
          <w:sz w:val="28"/>
          <w:szCs w:val="28"/>
          <w:lang w:val="ru-RU"/>
        </w:rPr>
        <w:t>Матушкино;</w:t>
      </w:r>
    </w:p>
    <w:p w:rsidR="003E1734" w:rsidRDefault="00A857BE" w:rsidP="00580547">
      <w:pPr>
        <w:pStyle w:val="21"/>
        <w:shd w:val="clear" w:color="auto" w:fill="auto"/>
        <w:tabs>
          <w:tab w:val="left" w:pos="370"/>
        </w:tabs>
        <w:ind w:left="142" w:right="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C1FEB" w:rsidRPr="00CA33CE">
        <w:rPr>
          <w:sz w:val="28"/>
          <w:szCs w:val="28"/>
        </w:rPr>
        <w:t>после проведения собрани</w:t>
      </w:r>
      <w:r w:rsidR="003237A9">
        <w:rPr>
          <w:sz w:val="28"/>
          <w:szCs w:val="28"/>
        </w:rPr>
        <w:t>я участников публичных слушаний</w:t>
      </w:r>
      <w:r w:rsidR="003237A9">
        <w:rPr>
          <w:sz w:val="28"/>
          <w:szCs w:val="28"/>
          <w:lang w:val="ru-RU"/>
        </w:rPr>
        <w:t xml:space="preserve"> </w:t>
      </w:r>
      <w:r w:rsidR="002A5DB0">
        <w:rPr>
          <w:sz w:val="28"/>
          <w:szCs w:val="28"/>
          <w:lang w:val="ru-RU"/>
        </w:rPr>
        <w:t xml:space="preserve">поступил 51 </w:t>
      </w:r>
      <w:r w:rsidR="002A5DB0">
        <w:rPr>
          <w:sz w:val="28"/>
          <w:szCs w:val="28"/>
        </w:rPr>
        <w:t>лист</w:t>
      </w:r>
      <w:r w:rsidR="00EC1FEB" w:rsidRPr="00CA33CE">
        <w:rPr>
          <w:sz w:val="28"/>
          <w:szCs w:val="28"/>
        </w:rPr>
        <w:t xml:space="preserve"> записи предложений и замечаний</w:t>
      </w:r>
      <w:r w:rsidR="00C76D26">
        <w:rPr>
          <w:sz w:val="28"/>
          <w:szCs w:val="28"/>
          <w:lang w:val="ru-RU"/>
        </w:rPr>
        <w:t xml:space="preserve"> </w:t>
      </w:r>
      <w:r w:rsidR="00C76D26" w:rsidRPr="00CA33CE">
        <w:rPr>
          <w:sz w:val="28"/>
          <w:szCs w:val="28"/>
          <w:lang w:val="ru-RU"/>
        </w:rPr>
        <w:t>(</w:t>
      </w:r>
      <w:r w:rsidR="00C76D26">
        <w:rPr>
          <w:sz w:val="28"/>
          <w:szCs w:val="28"/>
          <w:lang w:val="ru-RU"/>
        </w:rPr>
        <w:t>35</w:t>
      </w:r>
      <w:r w:rsidR="00C76D26" w:rsidRPr="00CA33CE">
        <w:rPr>
          <w:sz w:val="28"/>
          <w:szCs w:val="28"/>
        </w:rPr>
        <w:t xml:space="preserve"> – </w:t>
      </w:r>
      <w:r w:rsidR="00C76D26">
        <w:rPr>
          <w:sz w:val="28"/>
          <w:szCs w:val="28"/>
          <w:lang w:val="ru-RU"/>
        </w:rPr>
        <w:t>от жителей</w:t>
      </w:r>
      <w:r w:rsidR="00C76D26" w:rsidRPr="00CA33CE">
        <w:rPr>
          <w:sz w:val="28"/>
          <w:szCs w:val="28"/>
        </w:rPr>
        <w:t xml:space="preserve"> района</w:t>
      </w:r>
      <w:r w:rsidR="00C76D26">
        <w:rPr>
          <w:sz w:val="28"/>
          <w:szCs w:val="28"/>
          <w:lang w:val="ru-RU"/>
        </w:rPr>
        <w:t xml:space="preserve"> Матушкино города Москвы,</w:t>
      </w:r>
      <w:r w:rsidR="00C76D26" w:rsidRPr="00CA33CE">
        <w:rPr>
          <w:sz w:val="28"/>
          <w:szCs w:val="28"/>
        </w:rPr>
        <w:t xml:space="preserve"> </w:t>
      </w:r>
      <w:r w:rsidR="00C76D26">
        <w:rPr>
          <w:sz w:val="28"/>
          <w:szCs w:val="28"/>
          <w:lang w:val="ru-RU"/>
        </w:rPr>
        <w:t>16</w:t>
      </w:r>
      <w:r w:rsidR="00C76D26" w:rsidRPr="00CA33CE">
        <w:rPr>
          <w:sz w:val="28"/>
          <w:szCs w:val="28"/>
          <w:lang w:val="ru-RU"/>
        </w:rPr>
        <w:t xml:space="preserve"> – </w:t>
      </w:r>
      <w:r w:rsidR="00C76D26">
        <w:rPr>
          <w:sz w:val="28"/>
          <w:szCs w:val="28"/>
          <w:lang w:val="ru-RU"/>
        </w:rPr>
        <w:t>от работников предприятий</w:t>
      </w:r>
      <w:r w:rsidR="00C76D26" w:rsidRPr="00CA33CE">
        <w:rPr>
          <w:sz w:val="28"/>
          <w:szCs w:val="28"/>
          <w:lang w:val="ru-RU"/>
        </w:rPr>
        <w:t xml:space="preserve"> района </w:t>
      </w:r>
      <w:r w:rsidR="00C76D26">
        <w:rPr>
          <w:sz w:val="28"/>
          <w:szCs w:val="28"/>
          <w:lang w:val="ru-RU"/>
        </w:rPr>
        <w:t>Матушкино).</w:t>
      </w:r>
    </w:p>
    <w:p w:rsidR="00C76D26" w:rsidRPr="00C76D26" w:rsidRDefault="00C76D26" w:rsidP="00580547">
      <w:pPr>
        <w:pStyle w:val="21"/>
        <w:shd w:val="clear" w:color="auto" w:fill="auto"/>
        <w:tabs>
          <w:tab w:val="left" w:pos="370"/>
        </w:tabs>
        <w:ind w:left="142" w:right="20"/>
        <w:jc w:val="both"/>
        <w:rPr>
          <w:sz w:val="28"/>
          <w:szCs w:val="28"/>
          <w:lang w:val="ru-RU"/>
        </w:rPr>
      </w:pPr>
      <w:r w:rsidRPr="00C76D26">
        <w:rPr>
          <w:sz w:val="28"/>
          <w:szCs w:val="28"/>
          <w:lang w:val="ru-RU"/>
        </w:rPr>
        <w:t xml:space="preserve">- </w:t>
      </w:r>
      <w:r w:rsidRPr="00C76D26">
        <w:rPr>
          <w:sz w:val="28"/>
          <w:szCs w:val="28"/>
        </w:rPr>
        <w:t>предложения и замечания, поступившие после проведения собрания от участников публичных слушаний на элек</w:t>
      </w:r>
      <w:r>
        <w:rPr>
          <w:sz w:val="28"/>
          <w:szCs w:val="28"/>
        </w:rPr>
        <w:t>тронную почту Окружной комиссии</w:t>
      </w:r>
      <w:r>
        <w:rPr>
          <w:sz w:val="28"/>
          <w:szCs w:val="28"/>
          <w:lang w:val="ru-RU"/>
        </w:rPr>
        <w:t xml:space="preserve"> – 4 </w:t>
      </w:r>
      <w:r w:rsidR="0004318A">
        <w:rPr>
          <w:sz w:val="28"/>
          <w:szCs w:val="28"/>
          <w:lang w:val="ru-RU"/>
        </w:rPr>
        <w:t xml:space="preserve">(3 -  от жителей района </w:t>
      </w:r>
      <w:proofErr w:type="gramStart"/>
      <w:r w:rsidR="0004318A">
        <w:rPr>
          <w:sz w:val="28"/>
          <w:szCs w:val="28"/>
          <w:lang w:val="ru-RU"/>
        </w:rPr>
        <w:t>Матушкино</w:t>
      </w:r>
      <w:proofErr w:type="gramEnd"/>
      <w:r w:rsidR="0004318A">
        <w:rPr>
          <w:sz w:val="28"/>
          <w:szCs w:val="28"/>
          <w:lang w:val="ru-RU"/>
        </w:rPr>
        <w:t xml:space="preserve">, </w:t>
      </w:r>
      <w:r w:rsidR="0004318A" w:rsidRPr="0004318A">
        <w:rPr>
          <w:sz w:val="28"/>
          <w:szCs w:val="28"/>
          <w:lang w:val="ru-RU"/>
        </w:rPr>
        <w:t xml:space="preserve">1 – </w:t>
      </w:r>
      <w:r w:rsidR="0004318A" w:rsidRPr="0004318A">
        <w:rPr>
          <w:color w:val="000000" w:themeColor="text1"/>
          <w:sz w:val="28"/>
          <w:szCs w:val="28"/>
          <w:lang w:val="ru-RU"/>
        </w:rPr>
        <w:t xml:space="preserve">не </w:t>
      </w:r>
      <w:r w:rsidR="00923184">
        <w:rPr>
          <w:color w:val="000000" w:themeColor="text1"/>
          <w:sz w:val="28"/>
          <w:szCs w:val="28"/>
          <w:lang w:val="ru-RU"/>
        </w:rPr>
        <w:t>учтен</w:t>
      </w:r>
      <w:r w:rsidR="0004318A" w:rsidRPr="0004318A">
        <w:rPr>
          <w:color w:val="000000" w:themeColor="text1"/>
          <w:sz w:val="28"/>
          <w:szCs w:val="28"/>
          <w:lang w:val="ru-RU"/>
        </w:rPr>
        <w:t>, так как заявителем не указано, к какой группе участников публичных слушаний он относятся).</w:t>
      </w:r>
    </w:p>
    <w:p w:rsidR="0004136E" w:rsidRPr="0046541F" w:rsidRDefault="0004136E" w:rsidP="0046541F">
      <w:pPr>
        <w:autoSpaceDE w:val="0"/>
        <w:autoSpaceDN w:val="0"/>
        <w:adjustRightInd w:val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CA33CE">
        <w:rPr>
          <w:rStyle w:val="a6"/>
          <w:rFonts w:eastAsia="Arial Unicode MS"/>
          <w:sz w:val="28"/>
          <w:szCs w:val="28"/>
          <w:lang w:val="ru-RU"/>
        </w:rPr>
        <w:t xml:space="preserve">  </w:t>
      </w:r>
      <w:r w:rsidR="00EC1FEB" w:rsidRPr="00CA33CE">
        <w:rPr>
          <w:rStyle w:val="a6"/>
          <w:rFonts w:eastAsia="Arial Unicode MS"/>
          <w:sz w:val="28"/>
          <w:szCs w:val="28"/>
        </w:rPr>
        <w:t>Сведения о протоколе публичных слушаний:</w:t>
      </w:r>
      <w:r w:rsidR="00EC1FEB" w:rsidRPr="00CA33CE"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7C590A" w:rsidRPr="00CA33CE">
        <w:rPr>
          <w:rFonts w:ascii="Times New Roman" w:hAnsi="Times New Roman" w:cs="Times New Roman"/>
          <w:sz w:val="28"/>
          <w:szCs w:val="28"/>
        </w:rPr>
        <w:t xml:space="preserve">N </w:t>
      </w:r>
      <w:r w:rsidR="00C76D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C590A" w:rsidRPr="00CA33CE">
        <w:rPr>
          <w:rFonts w:ascii="Times New Roman" w:hAnsi="Times New Roman" w:cs="Times New Roman"/>
          <w:sz w:val="28"/>
          <w:szCs w:val="28"/>
        </w:rPr>
        <w:t xml:space="preserve"> от </w:t>
      </w:r>
      <w:r w:rsidR="00815B20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7C590A" w:rsidRPr="00CA33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6D26">
        <w:rPr>
          <w:rFonts w:ascii="Times New Roman" w:hAnsi="Times New Roman" w:cs="Times New Roman"/>
          <w:sz w:val="28"/>
          <w:szCs w:val="28"/>
          <w:lang w:val="ru-RU"/>
        </w:rPr>
        <w:t>феврал</w:t>
      </w:r>
      <w:r w:rsidR="00A7457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6F0D6A" w:rsidRPr="00CA33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457A">
        <w:rPr>
          <w:rFonts w:ascii="Times New Roman" w:hAnsi="Times New Roman" w:cs="Times New Roman"/>
          <w:sz w:val="28"/>
          <w:szCs w:val="28"/>
          <w:lang w:val="ru-RU"/>
        </w:rPr>
        <w:t>2019</w:t>
      </w:r>
      <w:r w:rsidR="007C590A" w:rsidRPr="00CA33CE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7C590A" w:rsidRPr="00562035">
        <w:rPr>
          <w:rFonts w:ascii="Times New Roman" w:hAnsi="Times New Roman" w:cs="Times New Roman"/>
          <w:sz w:val="28"/>
          <w:szCs w:val="28"/>
        </w:rPr>
        <w:t xml:space="preserve"> </w:t>
      </w:r>
      <w:r w:rsidR="009A5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1FEB" w:rsidRPr="00CA33CE">
        <w:rPr>
          <w:rFonts w:ascii="Times New Roman" w:hAnsi="Times New Roman" w:cs="Times New Roman"/>
          <w:sz w:val="28"/>
          <w:szCs w:val="28"/>
        </w:rPr>
        <w:t xml:space="preserve">утвержден председателем Окружной комиссии А.Н. Смирновым </w:t>
      </w:r>
      <w:r w:rsidR="00C76D26">
        <w:rPr>
          <w:rFonts w:ascii="Times New Roman" w:hAnsi="Times New Roman" w:cs="Times New Roman"/>
          <w:sz w:val="28"/>
          <w:szCs w:val="28"/>
          <w:lang w:val="ru-RU"/>
        </w:rPr>
        <w:t>27.02</w:t>
      </w:r>
      <w:r w:rsidR="00EC1FEB" w:rsidRPr="00CA33CE">
        <w:rPr>
          <w:rFonts w:ascii="Times New Roman" w:hAnsi="Times New Roman" w:cs="Times New Roman"/>
          <w:sz w:val="28"/>
          <w:szCs w:val="28"/>
        </w:rPr>
        <w:t>.201</w:t>
      </w:r>
      <w:r w:rsidR="00C76D2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EC1FEB" w:rsidRPr="00CA33CE">
        <w:rPr>
          <w:rFonts w:ascii="Times New Roman" w:hAnsi="Times New Roman" w:cs="Times New Roman"/>
          <w:sz w:val="28"/>
          <w:szCs w:val="28"/>
        </w:rPr>
        <w:t>.</w:t>
      </w:r>
      <w:bookmarkStart w:id="0" w:name="bookmark0"/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663"/>
        <w:gridCol w:w="5434"/>
        <w:gridCol w:w="1098"/>
        <w:gridCol w:w="2970"/>
      </w:tblGrid>
      <w:tr w:rsidR="0004136E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36E" w:rsidRPr="006928D1" w:rsidRDefault="0004136E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№</w:t>
            </w:r>
          </w:p>
          <w:p w:rsidR="0004136E" w:rsidRPr="006928D1" w:rsidRDefault="0004136E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proofErr w:type="gramStart"/>
            <w:r w:rsidRPr="006928D1">
              <w:rPr>
                <w:b/>
                <w:sz w:val="27"/>
                <w:szCs w:val="27"/>
              </w:rPr>
              <w:t>п</w:t>
            </w:r>
            <w:proofErr w:type="gramEnd"/>
            <w:r w:rsidRPr="006928D1">
              <w:rPr>
                <w:b/>
                <w:sz w:val="27"/>
                <w:szCs w:val="27"/>
              </w:rPr>
              <w:t>/п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36E" w:rsidRPr="006928D1" w:rsidRDefault="0004136E" w:rsidP="00CA33CE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Предложения и замечания участников публичных слушаний, содержащиеся в протоколе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36E" w:rsidRPr="006928D1" w:rsidRDefault="0004136E" w:rsidP="00CA33CE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Кол-во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36E" w:rsidRPr="006928D1" w:rsidRDefault="0004136E" w:rsidP="00CA33CE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Выводы окружной комиссии</w:t>
            </w:r>
          </w:p>
        </w:tc>
      </w:tr>
      <w:tr w:rsidR="0004136E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36E" w:rsidRPr="006928D1" w:rsidRDefault="0004136E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1.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36E" w:rsidRPr="006928D1" w:rsidRDefault="0000725C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hAnsi="Times New Roman" w:cs="Times New Roman"/>
                <w:sz w:val="27"/>
                <w:szCs w:val="27"/>
              </w:rPr>
              <w:t xml:space="preserve">Полностью поддерживаю и одобряю проект. </w:t>
            </w:r>
          </w:p>
          <w:p w:rsidR="0000725C" w:rsidRPr="006928D1" w:rsidRDefault="0000725C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Давно пора поменять, облик данного центра. Считаю реконструкцию полностью оправданной. Поддерживаю строительство нового магазина. С проектом </w:t>
            </w:r>
            <w:proofErr w:type="gramStart"/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ознакомлен</w:t>
            </w:r>
            <w:proofErr w:type="gramEnd"/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. Согласен. За! Не возражаю. Предложение очень хорошее. Реконструкцию поддерживаю.</w:t>
            </w:r>
            <w:r w:rsidR="004E4A23"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proofErr w:type="gramStart"/>
            <w:r w:rsidR="004E4A23"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Предлагаю открыть фотоателье, почту, магазин с низкими ценами, аптеку, рыбный магазин, кафе для детей и взрослых, сбербанк, банкоматы, парикмахерскую, салон сотовой связи, клуб.</w:t>
            </w:r>
            <w:proofErr w:type="gram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36E" w:rsidRPr="006928D1" w:rsidRDefault="004E4A23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79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23" w:rsidRPr="006928D1" w:rsidRDefault="004E4A23" w:rsidP="004E4A23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Целесообразно. Принято к сведению.</w:t>
            </w:r>
          </w:p>
          <w:p w:rsidR="0004136E" w:rsidRPr="006928D1" w:rsidRDefault="0004136E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</w:p>
        </w:tc>
      </w:tr>
      <w:tr w:rsidR="004E4A23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23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2.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23" w:rsidRPr="006928D1" w:rsidRDefault="004E4A23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Поддерживаю реконструкцию, прошу выделить производственное помещение под услуги питания и цех доставки.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23" w:rsidRPr="006928D1" w:rsidRDefault="004E4A23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23" w:rsidRPr="006928D1" w:rsidRDefault="00FF24FE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Целесообразно.</w:t>
            </w:r>
          </w:p>
          <w:p w:rsidR="00FF24FE" w:rsidRPr="006928D1" w:rsidRDefault="006928D1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Предложение по выделению</w:t>
            </w:r>
            <w:r w:rsidR="00FF24FE" w:rsidRPr="006928D1">
              <w:rPr>
                <w:sz w:val="27"/>
                <w:szCs w:val="27"/>
              </w:rPr>
              <w:t xml:space="preserve"> помещений не относится к проекту внесения изменений в ПЗЗ.</w:t>
            </w: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3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Против строительства нового центра. Требуется реконструкция старого, в пределах площади старого. Против развлекательных центров. Реконструкция возможна с условием сохранения аптеки </w:t>
            </w: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lastRenderedPageBreak/>
              <w:t>«</w:t>
            </w:r>
            <w:proofErr w:type="spellStart"/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Горздрав</w:t>
            </w:r>
            <w:proofErr w:type="spellEnd"/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», сад-огород. Те же цены! Ничего не менять.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6928D1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Нецелесообразно.</w:t>
            </w:r>
          </w:p>
          <w:p w:rsidR="006928D1" w:rsidRPr="006928D1" w:rsidRDefault="006928D1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 xml:space="preserve">Концепцией проекта строительства современного многофункционального центра предусмотрен снос существующего </w:t>
            </w:r>
            <w:r w:rsidRPr="006928D1">
              <w:rPr>
                <w:sz w:val="27"/>
                <w:szCs w:val="27"/>
              </w:rPr>
              <w:lastRenderedPageBreak/>
              <w:t>морально и физически устаревшего здания и строительство нового здания, в котором может быть размещена аптека.</w:t>
            </w: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lastRenderedPageBreak/>
              <w:t>4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Снижение разрешенной высоты строения до уровня 12 метров от уровня земли. По территории занимаемой не </w:t>
            </w:r>
            <w:proofErr w:type="gramStart"/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более текущей</w:t>
            </w:r>
            <w:proofErr w:type="gramEnd"/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и по высоте комплекса не более 10 метров.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6928D1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5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Строительство поддерживаю при условии строительства двух надземных этажей.</w:t>
            </w:r>
          </w:p>
          <w:p w:rsidR="001440E7" w:rsidRPr="006928D1" w:rsidRDefault="001440E7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6928D1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6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261487">
            <w:pPr>
              <w:rPr>
                <w:rFonts w:eastAsia="Calibri"/>
                <w:color w:val="auto"/>
                <w:sz w:val="27"/>
                <w:szCs w:val="27"/>
                <w:lang w:eastAsia="en-US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>Предлагаю, при рассмотрении вопроса благоустройства территории вокруг нового здания ТЦ «1-й Торговый» рассмотреть возможность проложить новый выезд из жилого массива 1 микрорайона с выходом на Центральный проспект.</w:t>
            </w:r>
          </w:p>
          <w:p w:rsidR="00261487" w:rsidRPr="006928D1" w:rsidRDefault="00261487" w:rsidP="00261487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При возникновении ЧП в 1 микрорайоне выезд будет заблокирован. Выезд и въезд большого количества спасательной, строительной техники и скорой помощи будет невозможен при существующем варианте. Работы не много, а польза огромная! Народ будет благодарен! Это вопрос Гражданской Обороны!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FE" w:rsidRPr="006928D1" w:rsidRDefault="00FF24FE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  <w:p w:rsidR="00261487" w:rsidRPr="006928D1" w:rsidRDefault="00FF24FE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Строительство въезда/выезда не относится к проекту внесения изменений в ПЗЗ.</w:t>
            </w: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7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261487">
            <w:pPr>
              <w:rPr>
                <w:rFonts w:eastAsia="Calibri"/>
                <w:color w:val="auto"/>
                <w:sz w:val="27"/>
                <w:szCs w:val="27"/>
                <w:lang w:eastAsia="en-US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>1. Считаю, что существующие строения устарели, хотя услуги оказывающие магазинами, вполне устраивают.</w:t>
            </w:r>
          </w:p>
          <w:p w:rsidR="00261487" w:rsidRPr="006928D1" w:rsidRDefault="00261487" w:rsidP="00261487">
            <w:pPr>
              <w:rPr>
                <w:rFonts w:eastAsia="Calibri"/>
                <w:color w:val="auto"/>
                <w:sz w:val="27"/>
                <w:szCs w:val="27"/>
                <w:lang w:eastAsia="en-US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>2. Мне повезло, что в шаговой доступности три «Перекрестка», «Атак», «Верный», торгово-развлекательный центр «Панфиловский». Может в каком-то месте другим людям эта стройка нужнее.</w:t>
            </w:r>
          </w:p>
          <w:p w:rsidR="00261487" w:rsidRPr="006928D1" w:rsidRDefault="00261487" w:rsidP="00261487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3. Новый комплекс, может быть и нужен, но не торговый, что-то для души, а не кафе и рестораны. Нужно что-то для комфортного отдыха без больших затрат для жителей.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FE" w:rsidRPr="006928D1" w:rsidRDefault="00FF24FE" w:rsidP="00FF24F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  <w:p w:rsidR="00261487" w:rsidRPr="006928D1" w:rsidRDefault="007F73CC" w:rsidP="00FF24F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Предложения не относя</w:t>
            </w:r>
            <w:r w:rsidR="00FF24FE" w:rsidRPr="006928D1">
              <w:rPr>
                <w:sz w:val="27"/>
                <w:szCs w:val="27"/>
              </w:rPr>
              <w:t>тся к проекту внесения изменений в ПЗЗ.</w:t>
            </w: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8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Хотелось бы, чтобы на верхний этаж можно было подняться на лифте или эскалаторе.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C" w:rsidRPr="006928D1" w:rsidRDefault="007F73CC" w:rsidP="007F73CC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  <w:p w:rsidR="00261487" w:rsidRPr="006928D1" w:rsidRDefault="007F73CC" w:rsidP="007F73CC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Предложение не относится к проекту внесения изменений в ПЗЗ.</w:t>
            </w: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9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 Против переделывания ТЦ. Я против изменения территории. Не такой здесь большой поток покупателей.</w:t>
            </w:r>
          </w:p>
          <w:p w:rsidR="00261487" w:rsidRPr="006928D1" w:rsidRDefault="00261487" w:rsidP="00261487">
            <w:pPr>
              <w:contextualSpacing/>
              <w:rPr>
                <w:rFonts w:eastAsia="Calibri"/>
                <w:color w:val="auto"/>
                <w:sz w:val="27"/>
                <w:szCs w:val="27"/>
                <w:lang w:eastAsia="en-US"/>
              </w:rPr>
            </w:pPr>
            <w:r w:rsidRPr="006928D1">
              <w:rPr>
                <w:sz w:val="27"/>
                <w:szCs w:val="27"/>
              </w:rPr>
              <w:t xml:space="preserve">2. </w:t>
            </w:r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 xml:space="preserve">Да, реконструкция первого торгового центра нужна. Но эскизы, которые были показаны на слушаниях, мне не понравились. Сооружения показались ну </w:t>
            </w:r>
            <w:proofErr w:type="gramStart"/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 xml:space="preserve">очень </w:t>
            </w:r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lastRenderedPageBreak/>
              <w:t>огромными</w:t>
            </w:r>
            <w:proofErr w:type="gramEnd"/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 xml:space="preserve">. И парковке под землей там не место. Предлагаю сделать обыкновенную реконструкцию с увеличением торговой площади торгового центра, в соответствии с увеличением фундамента, на том же месте. Это надстроить два этажа на новом фундаменте и всё. Новый торговый центр не должен выходить за ту территорию, на которой располагается сейчас. </w:t>
            </w:r>
            <w:proofErr w:type="gramStart"/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>Я против кафе, баров, чебуречных, ресторанов, пельменных, кальянных, бильярдных, суши, и т.д.</w:t>
            </w:r>
            <w:proofErr w:type="gram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83" w:rsidRPr="006928D1" w:rsidRDefault="007B2883" w:rsidP="007B2883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  <w:p w:rsidR="00261487" w:rsidRPr="006928D1" w:rsidRDefault="00261487" w:rsidP="00CA33C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lastRenderedPageBreak/>
              <w:t>10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00725C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928D1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Против строительства нового ТЦ, за реконструкцию старого ТЦ. Категорически против развлекательных организаций в ТЦ. Реконструкция не выше существующего ТЦ.</w:t>
            </w:r>
          </w:p>
          <w:p w:rsidR="008A7B23" w:rsidRPr="006928D1" w:rsidRDefault="00261487" w:rsidP="008A7B23">
            <w:pPr>
              <w:contextualSpacing/>
              <w:rPr>
                <w:rFonts w:eastAsia="Calibri"/>
                <w:color w:val="auto"/>
                <w:sz w:val="27"/>
                <w:szCs w:val="27"/>
                <w:lang w:eastAsia="en-US"/>
              </w:rPr>
            </w:pPr>
            <w:r w:rsidRPr="006928D1">
              <w:rPr>
                <w:rFonts w:eastAsia="Calibri"/>
                <w:sz w:val="27"/>
                <w:szCs w:val="27"/>
                <w:lang w:eastAsia="en-US"/>
              </w:rPr>
              <w:t xml:space="preserve">2. </w:t>
            </w:r>
            <w:proofErr w:type="gramStart"/>
            <w:r w:rsidR="008A7B23"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>За</w:t>
            </w:r>
            <w:proofErr w:type="gramEnd"/>
            <w:r w:rsidR="008A7B23"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 xml:space="preserve">: </w:t>
            </w:r>
            <w:proofErr w:type="gramStart"/>
            <w:r w:rsidR="008A7B23"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>реконструкция</w:t>
            </w:r>
            <w:proofErr w:type="gramEnd"/>
            <w:r w:rsidR="008A7B23"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 xml:space="preserve"> в пределах имеющейся площади застройки.</w:t>
            </w:r>
          </w:p>
          <w:p w:rsidR="008A7B23" w:rsidRPr="006928D1" w:rsidRDefault="008A7B23" w:rsidP="008A7B23">
            <w:pPr>
              <w:contextualSpacing/>
              <w:rPr>
                <w:rFonts w:eastAsia="Calibri"/>
                <w:color w:val="auto"/>
                <w:sz w:val="27"/>
                <w:szCs w:val="27"/>
                <w:lang w:eastAsia="en-US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  <w:lang w:eastAsia="en-US"/>
              </w:rPr>
              <w:t xml:space="preserve">Против: </w:t>
            </w:r>
          </w:p>
          <w:p w:rsidR="00261487" w:rsidRPr="006928D1" w:rsidRDefault="008A7B23" w:rsidP="008A7B23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1) увеличения площади застройки;</w:t>
            </w: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  <w:t>2) увеличения высотности здания;</w:t>
            </w: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  <w:t>3) ресторанов, боулингов и других подобных развлекательных заведений;</w:t>
            </w:r>
            <w:r w:rsidRPr="006928D1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  <w:t>4) парковки.</w:t>
            </w:r>
          </w:p>
          <w:p w:rsidR="007D694B" w:rsidRPr="006928D1" w:rsidRDefault="007D694B" w:rsidP="008A7B23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261487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2E" w:rsidRPr="006928D1" w:rsidRDefault="004E6D2E" w:rsidP="004E6D2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  <w:p w:rsidR="00261487" w:rsidRPr="006928D1" w:rsidRDefault="00261487" w:rsidP="004E6D2E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11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23" w:rsidRPr="006928D1" w:rsidRDefault="008A7B23" w:rsidP="008A7B23">
            <w:pPr>
              <w:rPr>
                <w:rFonts w:eastAsia="Calibri"/>
                <w:color w:val="auto"/>
                <w:sz w:val="27"/>
                <w:szCs w:val="27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</w:rPr>
              <w:t>В опубликованной информации нет ни слова о величине и источнике финансирования. Это очередной ненужный проект (типа площади Юности) с большими деньгами и сроками.</w:t>
            </w:r>
          </w:p>
          <w:p w:rsidR="008A7B23" w:rsidRPr="006928D1" w:rsidRDefault="008A7B23" w:rsidP="008A7B23">
            <w:pPr>
              <w:rPr>
                <w:rFonts w:eastAsia="Calibri"/>
                <w:color w:val="auto"/>
                <w:sz w:val="27"/>
                <w:szCs w:val="27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</w:rPr>
              <w:t xml:space="preserve">Предлагаю сделать хороший капитальный ремонт здания и прилегающей территории. Это будет в разы дешевле и быстрее. Не надо ломать </w:t>
            </w:r>
            <w:proofErr w:type="gramStart"/>
            <w:r w:rsidRPr="006928D1">
              <w:rPr>
                <w:rFonts w:eastAsia="Calibri"/>
                <w:color w:val="auto"/>
                <w:sz w:val="27"/>
                <w:szCs w:val="27"/>
              </w:rPr>
              <w:t>созданное</w:t>
            </w:r>
            <w:proofErr w:type="gramEnd"/>
            <w:r w:rsidRPr="006928D1">
              <w:rPr>
                <w:rFonts w:eastAsia="Calibri"/>
                <w:color w:val="auto"/>
                <w:sz w:val="27"/>
                <w:szCs w:val="27"/>
              </w:rPr>
              <w:t xml:space="preserve"> людьми, а надо сберегать!</w:t>
            </w:r>
          </w:p>
          <w:p w:rsidR="00261487" w:rsidRPr="006928D1" w:rsidRDefault="008A7B23" w:rsidP="004E4A23">
            <w:pPr>
              <w:rPr>
                <w:rFonts w:eastAsia="Calibri"/>
                <w:color w:val="auto"/>
                <w:sz w:val="27"/>
                <w:szCs w:val="27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</w:rPr>
              <w:t>Хочется строить - найдите новый участок (в России площади хватает) и стройте на здоровье, но не разрушайте!!!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8A7B23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E7" w:rsidRPr="006928D1" w:rsidRDefault="001440E7" w:rsidP="001440E7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  <w:p w:rsidR="00261487" w:rsidRPr="006928D1" w:rsidRDefault="00261487" w:rsidP="001440E7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</w:p>
        </w:tc>
      </w:tr>
      <w:tr w:rsidR="00261487" w:rsidRPr="00CA33CE" w:rsidTr="0004136E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4E4A23" w:rsidP="00CA33CE">
            <w:pPr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  <w:r w:rsidRPr="006928D1">
              <w:rPr>
                <w:b/>
                <w:sz w:val="27"/>
                <w:szCs w:val="27"/>
              </w:rPr>
              <w:t>12</w:t>
            </w:r>
            <w:r w:rsidR="00261487" w:rsidRPr="006928D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23" w:rsidRPr="006928D1" w:rsidRDefault="008A7B23" w:rsidP="008A7B23">
            <w:pPr>
              <w:rPr>
                <w:rFonts w:eastAsia="Calibri"/>
                <w:color w:val="auto"/>
                <w:sz w:val="27"/>
                <w:szCs w:val="27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</w:rPr>
              <w:t>На «</w:t>
            </w:r>
            <w:proofErr w:type="spellStart"/>
            <w:r w:rsidRPr="006928D1">
              <w:rPr>
                <w:rFonts w:eastAsia="Calibri"/>
                <w:color w:val="auto"/>
                <w:sz w:val="27"/>
                <w:szCs w:val="27"/>
              </w:rPr>
              <w:t>Инфопортале</w:t>
            </w:r>
            <w:proofErr w:type="spellEnd"/>
            <w:r w:rsidRPr="006928D1">
              <w:rPr>
                <w:rFonts w:eastAsia="Calibri"/>
                <w:color w:val="auto"/>
                <w:sz w:val="27"/>
                <w:szCs w:val="27"/>
              </w:rPr>
              <w:t>» г. Зеленограда я прочитала статью о реконструкции 1-го торгового центра (ТЦ "Столица"), в которой было сказано, что площадка для разгрузки товара останется на прежнем месте.</w:t>
            </w:r>
          </w:p>
          <w:p w:rsidR="008A7B23" w:rsidRPr="006928D1" w:rsidRDefault="008A7B23" w:rsidP="008A7B23">
            <w:pPr>
              <w:rPr>
                <w:rFonts w:eastAsia="Calibri"/>
                <w:color w:val="auto"/>
                <w:sz w:val="27"/>
                <w:szCs w:val="27"/>
              </w:rPr>
            </w:pPr>
            <w:r w:rsidRPr="006928D1">
              <w:rPr>
                <w:rFonts w:eastAsia="Calibri"/>
                <w:color w:val="auto"/>
                <w:sz w:val="27"/>
                <w:szCs w:val="27"/>
              </w:rPr>
              <w:t>Я проживаю в корпусе 126, на втором этаже и окна моей квартиры выходят прямо на дверь, где разгружают товар, прожектор над которой светит прямо мне в окно, особенно в вечерние и ночные часы.</w:t>
            </w:r>
          </w:p>
          <w:p w:rsidR="00261487" w:rsidRPr="006928D1" w:rsidRDefault="008A7B23" w:rsidP="008A7B23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928D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Огромная просьба при реконструкции учесть мою просьбу и направить прожектор так, </w:t>
            </w:r>
            <w:r w:rsidRPr="006928D1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чтобы он не мешал жителям рядом стоящих домов. Думаю, это не только мое пожелание.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87" w:rsidRPr="006928D1" w:rsidRDefault="008A7B23" w:rsidP="00CA33C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E7" w:rsidRPr="006928D1" w:rsidRDefault="001440E7" w:rsidP="001440E7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Принято к сведению.</w:t>
            </w:r>
          </w:p>
          <w:p w:rsidR="00261487" w:rsidRPr="006928D1" w:rsidRDefault="001440E7" w:rsidP="001440E7">
            <w:pPr>
              <w:autoSpaceDN w:val="0"/>
              <w:spacing w:line="192" w:lineRule="auto"/>
              <w:jc w:val="both"/>
              <w:rPr>
                <w:sz w:val="27"/>
                <w:szCs w:val="27"/>
              </w:rPr>
            </w:pPr>
            <w:r w:rsidRPr="006928D1">
              <w:rPr>
                <w:sz w:val="27"/>
                <w:szCs w:val="27"/>
              </w:rPr>
              <w:t>Предложение не относится к проекту внесения изменений в ПЗЗ.</w:t>
            </w:r>
          </w:p>
        </w:tc>
      </w:tr>
    </w:tbl>
    <w:p w:rsidR="003E1734" w:rsidRPr="00CA33CE" w:rsidRDefault="00EC1FEB" w:rsidP="00CA33CE">
      <w:pPr>
        <w:pStyle w:val="11"/>
        <w:keepNext/>
        <w:keepLines/>
        <w:shd w:val="clear" w:color="auto" w:fill="auto"/>
        <w:spacing w:before="295"/>
        <w:ind w:right="20"/>
        <w:rPr>
          <w:sz w:val="28"/>
          <w:szCs w:val="28"/>
        </w:rPr>
      </w:pPr>
      <w:r w:rsidRPr="00CA33CE">
        <w:rPr>
          <w:sz w:val="28"/>
          <w:szCs w:val="28"/>
        </w:rPr>
        <w:lastRenderedPageBreak/>
        <w:t>Выводы и рекомендации окружной комиссии по проведению публичных слушаний:</w:t>
      </w:r>
      <w:bookmarkEnd w:id="0"/>
    </w:p>
    <w:p w:rsidR="003E1734" w:rsidRPr="00C76D26" w:rsidRDefault="00EC1FEB" w:rsidP="00C76D26">
      <w:pPr>
        <w:pStyle w:val="21"/>
        <w:numPr>
          <w:ilvl w:val="1"/>
          <w:numId w:val="1"/>
        </w:numPr>
        <w:tabs>
          <w:tab w:val="left" w:pos="480"/>
        </w:tabs>
        <w:ind w:right="20"/>
        <w:jc w:val="both"/>
        <w:rPr>
          <w:sz w:val="28"/>
          <w:szCs w:val="28"/>
        </w:rPr>
      </w:pPr>
      <w:r w:rsidRPr="00CA33CE">
        <w:rPr>
          <w:sz w:val="28"/>
          <w:szCs w:val="28"/>
        </w:rPr>
        <w:t xml:space="preserve">Считать публичные слушания </w:t>
      </w:r>
      <w:r w:rsidR="00C76D26" w:rsidRPr="002A5DB0">
        <w:rPr>
          <w:color w:val="auto"/>
          <w:sz w:val="28"/>
          <w:szCs w:val="28"/>
          <w:lang w:val="ru-RU" w:eastAsia="en-US"/>
        </w:rPr>
        <w:t>по проекту внесения изменений в правила землепользования и застройки в отношении территории по адресу:</w:t>
      </w:r>
      <w:r w:rsidR="00C76D26" w:rsidRPr="002A5DB0">
        <w:rPr>
          <w:rFonts w:eastAsia="Arial Unicode MS"/>
          <w:sz w:val="28"/>
          <w:szCs w:val="28"/>
        </w:rPr>
        <w:t xml:space="preserve"> г. Зеленоград, пр-т Центральный, корп. 124,</w:t>
      </w:r>
      <w:r w:rsidR="00C76D26">
        <w:rPr>
          <w:rFonts w:eastAsia="Arial Unicode MS"/>
          <w:sz w:val="28"/>
          <w:szCs w:val="28"/>
        </w:rPr>
        <w:t xml:space="preserve"> стр.1 </w:t>
      </w:r>
      <w:r w:rsidRPr="00C76D26">
        <w:rPr>
          <w:sz w:val="28"/>
          <w:szCs w:val="28"/>
        </w:rPr>
        <w:t>состоявшимися и проведенными в соответствии с действующим градостроительным законодательством.</w:t>
      </w:r>
    </w:p>
    <w:p w:rsidR="00615766" w:rsidRPr="00C76D26" w:rsidRDefault="00E40639" w:rsidP="00C76D26">
      <w:pPr>
        <w:pStyle w:val="21"/>
        <w:numPr>
          <w:ilvl w:val="1"/>
          <w:numId w:val="1"/>
        </w:numPr>
        <w:shd w:val="clear" w:color="auto" w:fill="auto"/>
        <w:tabs>
          <w:tab w:val="left" w:pos="413"/>
        </w:tabs>
        <w:ind w:right="20"/>
        <w:jc w:val="both"/>
        <w:rPr>
          <w:sz w:val="28"/>
          <w:szCs w:val="28"/>
        </w:rPr>
      </w:pPr>
      <w:r w:rsidRPr="00CA33CE">
        <w:rPr>
          <w:sz w:val="28"/>
          <w:szCs w:val="28"/>
          <w:lang w:val="ru-RU"/>
        </w:rPr>
        <w:t xml:space="preserve"> </w:t>
      </w:r>
      <w:r w:rsidR="00EC1FEB" w:rsidRPr="00CA33CE">
        <w:rPr>
          <w:sz w:val="28"/>
          <w:szCs w:val="28"/>
        </w:rPr>
        <w:t xml:space="preserve">Принять к сведению, что материалы </w:t>
      </w:r>
      <w:r w:rsidR="00C76D26" w:rsidRPr="002A5DB0">
        <w:rPr>
          <w:color w:val="auto"/>
          <w:sz w:val="28"/>
          <w:szCs w:val="28"/>
          <w:lang w:val="ru-RU" w:eastAsia="en-US"/>
        </w:rPr>
        <w:t>по проекту внесения изменений в правила землепользования и застройки в отношении территории по адресу:</w:t>
      </w:r>
      <w:r w:rsidR="00C76D26" w:rsidRPr="002A5DB0">
        <w:rPr>
          <w:rFonts w:eastAsia="Arial Unicode MS"/>
          <w:sz w:val="28"/>
          <w:szCs w:val="28"/>
        </w:rPr>
        <w:t xml:space="preserve"> г. Зеленоград, пр-т Центральный, корп. 124,</w:t>
      </w:r>
      <w:r w:rsidR="00C76D26">
        <w:rPr>
          <w:rFonts w:eastAsia="Arial Unicode MS"/>
          <w:sz w:val="28"/>
          <w:szCs w:val="28"/>
        </w:rPr>
        <w:t xml:space="preserve"> стр.1</w:t>
      </w:r>
      <w:r w:rsidR="00C76D26">
        <w:rPr>
          <w:sz w:val="28"/>
          <w:szCs w:val="28"/>
          <w:lang w:val="ru-RU"/>
        </w:rPr>
        <w:t xml:space="preserve"> </w:t>
      </w:r>
      <w:r w:rsidR="00EC1FEB" w:rsidRPr="00C76D26">
        <w:rPr>
          <w:sz w:val="28"/>
          <w:szCs w:val="28"/>
        </w:rPr>
        <w:t xml:space="preserve">согласованы Советом депутатов муниципального округа </w:t>
      </w:r>
      <w:r w:rsidR="00F57C81" w:rsidRPr="00C76D26">
        <w:rPr>
          <w:sz w:val="28"/>
          <w:szCs w:val="28"/>
          <w:lang w:val="ru-RU"/>
        </w:rPr>
        <w:t>Матушкино</w:t>
      </w:r>
      <w:r w:rsidR="00160BDA" w:rsidRPr="00C76D26">
        <w:rPr>
          <w:sz w:val="28"/>
          <w:szCs w:val="28"/>
        </w:rPr>
        <w:t xml:space="preserve"> (</w:t>
      </w:r>
      <w:r w:rsidR="00977D4F" w:rsidRPr="00C76D26">
        <w:rPr>
          <w:sz w:val="28"/>
          <w:szCs w:val="28"/>
          <w:lang w:val="ru-RU"/>
        </w:rPr>
        <w:t>Решение</w:t>
      </w:r>
      <w:r w:rsidR="00160BDA" w:rsidRPr="00C76D26">
        <w:rPr>
          <w:sz w:val="28"/>
          <w:szCs w:val="28"/>
          <w:lang w:val="ru-RU"/>
        </w:rPr>
        <w:t xml:space="preserve"> </w:t>
      </w:r>
      <w:r w:rsidR="00C76D26">
        <w:rPr>
          <w:sz w:val="28"/>
          <w:szCs w:val="28"/>
          <w:lang w:val="ru-RU"/>
        </w:rPr>
        <w:t>от 20 февраля  2019</w:t>
      </w:r>
      <w:r w:rsidR="00977D4F" w:rsidRPr="00C76D26">
        <w:rPr>
          <w:sz w:val="28"/>
          <w:szCs w:val="28"/>
          <w:lang w:val="ru-RU"/>
        </w:rPr>
        <w:t xml:space="preserve"> года </w:t>
      </w:r>
      <w:r w:rsidR="00C76D26">
        <w:rPr>
          <w:sz w:val="28"/>
          <w:szCs w:val="28"/>
          <w:lang w:val="ru-RU"/>
        </w:rPr>
        <w:t xml:space="preserve"> № 2</w:t>
      </w:r>
      <w:r w:rsidR="00977D4F" w:rsidRPr="00C76D26">
        <w:rPr>
          <w:sz w:val="28"/>
          <w:szCs w:val="28"/>
          <w:lang w:val="ru-RU"/>
        </w:rPr>
        <w:t>/</w:t>
      </w:r>
      <w:r w:rsidR="00C76D26">
        <w:rPr>
          <w:sz w:val="28"/>
          <w:szCs w:val="28"/>
          <w:lang w:val="ru-RU"/>
        </w:rPr>
        <w:t>7</w:t>
      </w:r>
      <w:r w:rsidR="00977D4F" w:rsidRPr="00C76D26">
        <w:rPr>
          <w:sz w:val="28"/>
          <w:szCs w:val="28"/>
          <w:lang w:val="ru-RU"/>
        </w:rPr>
        <w:t>).</w:t>
      </w:r>
    </w:p>
    <w:p w:rsidR="00FC4A49" w:rsidRPr="00BB1D94" w:rsidRDefault="00615766" w:rsidP="00CA33CE">
      <w:pPr>
        <w:pStyle w:val="21"/>
        <w:numPr>
          <w:ilvl w:val="1"/>
          <w:numId w:val="1"/>
        </w:numPr>
        <w:shd w:val="clear" w:color="auto" w:fill="auto"/>
        <w:tabs>
          <w:tab w:val="left" w:pos="413"/>
        </w:tabs>
        <w:ind w:right="20"/>
        <w:jc w:val="both"/>
        <w:rPr>
          <w:sz w:val="28"/>
          <w:szCs w:val="28"/>
        </w:rPr>
      </w:pPr>
      <w:r w:rsidRPr="00CA33CE">
        <w:rPr>
          <w:sz w:val="28"/>
          <w:szCs w:val="28"/>
        </w:rPr>
        <w:t xml:space="preserve"> </w:t>
      </w:r>
      <w:r w:rsidR="00EC1FEB" w:rsidRPr="00CA33CE">
        <w:rPr>
          <w:sz w:val="28"/>
          <w:szCs w:val="28"/>
        </w:rPr>
        <w:t xml:space="preserve">Одобрить материалы </w:t>
      </w:r>
      <w:r w:rsidR="00C76D26" w:rsidRPr="002A5DB0">
        <w:rPr>
          <w:color w:val="auto"/>
          <w:sz w:val="28"/>
          <w:szCs w:val="28"/>
          <w:lang w:val="ru-RU" w:eastAsia="en-US"/>
        </w:rPr>
        <w:t>по проекту внесения изменений в правила землепользования и застройки в отношении территории по адресу:</w:t>
      </w:r>
      <w:r w:rsidR="00C76D26" w:rsidRPr="002A5DB0">
        <w:rPr>
          <w:rFonts w:eastAsia="Arial Unicode MS"/>
          <w:sz w:val="28"/>
          <w:szCs w:val="28"/>
        </w:rPr>
        <w:t xml:space="preserve"> г. Зеленоград, пр-т Центральный, корп. 124,</w:t>
      </w:r>
      <w:r w:rsidR="00C76D26">
        <w:rPr>
          <w:rFonts w:eastAsia="Arial Unicode MS"/>
          <w:sz w:val="28"/>
          <w:szCs w:val="28"/>
        </w:rPr>
        <w:t xml:space="preserve"> стр.1 </w:t>
      </w:r>
      <w:r w:rsidR="00EC1FEB" w:rsidRPr="00CA33CE">
        <w:rPr>
          <w:sz w:val="28"/>
          <w:szCs w:val="28"/>
        </w:rPr>
        <w:t>для дальнейшего согласования и утверждения в установленном порядке.</w:t>
      </w:r>
    </w:p>
    <w:p w:rsidR="00FC4A49" w:rsidRPr="00CA33CE" w:rsidRDefault="00FC4A49" w:rsidP="00CA33CE">
      <w:pPr>
        <w:pStyle w:val="21"/>
        <w:shd w:val="clear" w:color="auto" w:fill="auto"/>
        <w:tabs>
          <w:tab w:val="left" w:pos="490"/>
        </w:tabs>
        <w:ind w:right="2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557"/>
        <w:gridCol w:w="1905"/>
        <w:gridCol w:w="1440"/>
        <w:gridCol w:w="1992"/>
      </w:tblGrid>
      <w:tr w:rsidR="00FC4A49" w:rsidRPr="00FC4A49" w:rsidTr="00760CD4">
        <w:trPr>
          <w:trHeight w:val="7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spacing w:line="288" w:lineRule="exact"/>
              <w:ind w:left="14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№ </w:t>
            </w:r>
            <w:proofErr w:type="gramStart"/>
            <w:r w:rsidRPr="00FC4A4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</w:t>
            </w:r>
            <w:proofErr w:type="gramEnd"/>
            <w:r w:rsidRPr="00FC4A4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/п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82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Члены комиссии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4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ФИО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46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Подпись</w:t>
            </w:r>
          </w:p>
        </w:tc>
      </w:tr>
      <w:tr w:rsidR="00FC4A49" w:rsidRPr="00FC4A49" w:rsidTr="00760CD4">
        <w:trPr>
          <w:trHeight w:val="4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Заместители председателя: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</w:tr>
      <w:tr w:rsidR="00FC4A49" w:rsidRPr="00FC4A49" w:rsidTr="00760CD4">
        <w:trPr>
          <w:trHeight w:val="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spacing w:line="283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Морозов Витальевич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Дмитрий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</w:p>
        </w:tc>
      </w:tr>
      <w:tr w:rsidR="00FC4A49" w:rsidRPr="00FC4A49" w:rsidTr="00760CD4">
        <w:trPr>
          <w:trHeight w:val="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Широкова Евгеньевна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Антонина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</w:p>
        </w:tc>
      </w:tr>
      <w:tr w:rsidR="00FC4A49" w:rsidRPr="00FC4A49" w:rsidTr="00760CD4">
        <w:trPr>
          <w:trHeight w:val="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Игнатьева Витальевна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Анжела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</w:p>
        </w:tc>
      </w:tr>
      <w:tr w:rsidR="00FC4A49" w:rsidRPr="00FC4A49" w:rsidTr="00760CD4">
        <w:trPr>
          <w:trHeight w:val="4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Члены комиссии: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</w:tr>
      <w:tr w:rsidR="00FC4A49" w:rsidRPr="00FC4A49" w:rsidTr="00760CD4">
        <w:trPr>
          <w:trHeight w:val="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Годовицына Фёдоровна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Анастасия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</w:p>
        </w:tc>
      </w:tr>
      <w:tr w:rsidR="00FC4A49" w:rsidRPr="00FC4A49" w:rsidTr="00760CD4">
        <w:trPr>
          <w:trHeight w:val="58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Пантелеймонова Эльмира Сабировна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</w:p>
        </w:tc>
      </w:tr>
      <w:tr w:rsidR="00FC4A49" w:rsidRPr="00FC4A49" w:rsidTr="00760CD4">
        <w:trPr>
          <w:trHeight w:val="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Чичерина Васильевна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Наталья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</w:p>
        </w:tc>
      </w:tr>
      <w:tr w:rsidR="00FC4A49" w:rsidRPr="00FC4A49" w:rsidTr="00760CD4">
        <w:trPr>
          <w:trHeight w:val="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CD4" w:rsidRDefault="004E6900" w:rsidP="00FC4A49">
            <w:pPr>
              <w:spacing w:line="29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Гущин                 Антон</w:t>
            </w:r>
          </w:p>
          <w:p w:rsidR="004E6900" w:rsidRPr="00FC4A49" w:rsidRDefault="004E6900" w:rsidP="00FC4A49">
            <w:pPr>
              <w:spacing w:line="29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Валентинович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</w:p>
        </w:tc>
      </w:tr>
      <w:tr w:rsidR="00FC4A49" w:rsidRPr="00FC4A49" w:rsidTr="00760CD4">
        <w:trPr>
          <w:trHeight w:val="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CD4" w:rsidRPr="00FC4A49" w:rsidRDefault="004E6900" w:rsidP="004E690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Анисимов Викторович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4E6900" w:rsidP="004E6900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E6900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Владимир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</w:p>
        </w:tc>
      </w:tr>
      <w:tr w:rsidR="00FC4A49" w:rsidRPr="00FC4A49" w:rsidTr="00760CD4">
        <w:trPr>
          <w:trHeight w:val="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Станкевич Витальевич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FC4A49" w:rsidRDefault="00FC4A49" w:rsidP="00FC4A49">
            <w:pPr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4A49">
              <w:rPr>
                <w:rFonts w:ascii="Times New Roman" w:eastAsia="Times New Roman" w:hAnsi="Times New Roman" w:cs="Times New Roman"/>
                <w:sz w:val="27"/>
                <w:szCs w:val="27"/>
              </w:rPr>
              <w:t>Андрей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49" w:rsidRPr="003443A9" w:rsidRDefault="003443A9" w:rsidP="00FC4A49">
            <w:pPr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  <w:t>подпись</w:t>
            </w:r>
            <w:bookmarkStart w:id="1" w:name="_GoBack"/>
            <w:bookmarkEnd w:id="1"/>
          </w:p>
        </w:tc>
      </w:tr>
    </w:tbl>
    <w:p w:rsidR="003E1734" w:rsidRDefault="003E1734">
      <w:pPr>
        <w:rPr>
          <w:sz w:val="2"/>
          <w:szCs w:val="2"/>
        </w:rPr>
      </w:pPr>
    </w:p>
    <w:sectPr w:rsidR="003E1734">
      <w:footerReference w:type="default" r:id="rId11"/>
      <w:type w:val="continuous"/>
      <w:pgSz w:w="11905" w:h="16837"/>
      <w:pgMar w:top="651" w:right="692" w:bottom="682" w:left="101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DB" w:rsidRDefault="00AE59DB">
      <w:r>
        <w:separator/>
      </w:r>
    </w:p>
  </w:endnote>
  <w:endnote w:type="continuationSeparator" w:id="0">
    <w:p w:rsidR="00AE59DB" w:rsidRDefault="00AE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734" w:rsidRDefault="00EC1FEB">
    <w:pPr>
      <w:pStyle w:val="a8"/>
      <w:framePr w:h="216" w:wrap="none" w:vAnchor="text" w:hAnchor="page" w:x="10965" w:y="-119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3443A9" w:rsidRPr="003443A9">
      <w:rPr>
        <w:rStyle w:val="11pt"/>
        <w:noProof/>
      </w:rPr>
      <w:t>5</w:t>
    </w:r>
    <w:r>
      <w:rPr>
        <w:rStyle w:val="11pt"/>
      </w:rPr>
      <w:fldChar w:fldCharType="end"/>
    </w:r>
  </w:p>
  <w:p w:rsidR="003E1734" w:rsidRDefault="003E173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DB" w:rsidRDefault="00AE59DB"/>
  </w:footnote>
  <w:footnote w:type="continuationSeparator" w:id="0">
    <w:p w:rsidR="00AE59DB" w:rsidRDefault="00AE59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83067"/>
    <w:multiLevelType w:val="multilevel"/>
    <w:tmpl w:val="278C8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9B7B43"/>
    <w:multiLevelType w:val="multilevel"/>
    <w:tmpl w:val="0A7CA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34"/>
    <w:rsid w:val="0000725C"/>
    <w:rsid w:val="0004136E"/>
    <w:rsid w:val="0004318A"/>
    <w:rsid w:val="0007667E"/>
    <w:rsid w:val="000A327E"/>
    <w:rsid w:val="000A529E"/>
    <w:rsid w:val="000B3356"/>
    <w:rsid w:val="000D080A"/>
    <w:rsid w:val="000D4D0F"/>
    <w:rsid w:val="000E3048"/>
    <w:rsid w:val="00107774"/>
    <w:rsid w:val="00136FA7"/>
    <w:rsid w:val="001440E7"/>
    <w:rsid w:val="00160BDA"/>
    <w:rsid w:val="00166572"/>
    <w:rsid w:val="00171F3C"/>
    <w:rsid w:val="00173851"/>
    <w:rsid w:val="001865AE"/>
    <w:rsid w:val="001A614E"/>
    <w:rsid w:val="001B6B39"/>
    <w:rsid w:val="001F630F"/>
    <w:rsid w:val="00224D19"/>
    <w:rsid w:val="002612E7"/>
    <w:rsid w:val="00261487"/>
    <w:rsid w:val="00262E66"/>
    <w:rsid w:val="00293D02"/>
    <w:rsid w:val="002A3E09"/>
    <w:rsid w:val="002A5DB0"/>
    <w:rsid w:val="002A7C20"/>
    <w:rsid w:val="002C557F"/>
    <w:rsid w:val="002C6BC8"/>
    <w:rsid w:val="002D0018"/>
    <w:rsid w:val="003237A9"/>
    <w:rsid w:val="00330CA6"/>
    <w:rsid w:val="00341AE3"/>
    <w:rsid w:val="003438FD"/>
    <w:rsid w:val="003443A9"/>
    <w:rsid w:val="00366B4A"/>
    <w:rsid w:val="00374E4B"/>
    <w:rsid w:val="00395EA1"/>
    <w:rsid w:val="003A3000"/>
    <w:rsid w:val="003D3603"/>
    <w:rsid w:val="003E1734"/>
    <w:rsid w:val="003E4AB9"/>
    <w:rsid w:val="003E65CE"/>
    <w:rsid w:val="00402284"/>
    <w:rsid w:val="004034B6"/>
    <w:rsid w:val="00405467"/>
    <w:rsid w:val="00413CA7"/>
    <w:rsid w:val="004613D0"/>
    <w:rsid w:val="0046541F"/>
    <w:rsid w:val="00491E4F"/>
    <w:rsid w:val="004934B5"/>
    <w:rsid w:val="0049426F"/>
    <w:rsid w:val="004E4A23"/>
    <w:rsid w:val="004E6900"/>
    <w:rsid w:val="004E6D2E"/>
    <w:rsid w:val="004F3DC0"/>
    <w:rsid w:val="004F6CF5"/>
    <w:rsid w:val="004F76F3"/>
    <w:rsid w:val="00511547"/>
    <w:rsid w:val="00523DBE"/>
    <w:rsid w:val="00530BAD"/>
    <w:rsid w:val="00552320"/>
    <w:rsid w:val="00562035"/>
    <w:rsid w:val="00571125"/>
    <w:rsid w:val="00580547"/>
    <w:rsid w:val="005B240D"/>
    <w:rsid w:val="005D3185"/>
    <w:rsid w:val="005E7A2D"/>
    <w:rsid w:val="00602E9A"/>
    <w:rsid w:val="006072AB"/>
    <w:rsid w:val="00615766"/>
    <w:rsid w:val="00640F39"/>
    <w:rsid w:val="00664183"/>
    <w:rsid w:val="00672AAA"/>
    <w:rsid w:val="00683608"/>
    <w:rsid w:val="00687929"/>
    <w:rsid w:val="006928D1"/>
    <w:rsid w:val="006B696A"/>
    <w:rsid w:val="006D65E1"/>
    <w:rsid w:val="006E64F1"/>
    <w:rsid w:val="006F0D6A"/>
    <w:rsid w:val="006F4965"/>
    <w:rsid w:val="00705428"/>
    <w:rsid w:val="007268BE"/>
    <w:rsid w:val="00760CD4"/>
    <w:rsid w:val="00793445"/>
    <w:rsid w:val="00797CA7"/>
    <w:rsid w:val="007B2883"/>
    <w:rsid w:val="007B362C"/>
    <w:rsid w:val="007B4AB6"/>
    <w:rsid w:val="007C2355"/>
    <w:rsid w:val="007C318C"/>
    <w:rsid w:val="007C590A"/>
    <w:rsid w:val="007C59D8"/>
    <w:rsid w:val="007D694B"/>
    <w:rsid w:val="007D7B2A"/>
    <w:rsid w:val="007E2153"/>
    <w:rsid w:val="007F73CC"/>
    <w:rsid w:val="00815B20"/>
    <w:rsid w:val="008450B0"/>
    <w:rsid w:val="0085208D"/>
    <w:rsid w:val="0087663B"/>
    <w:rsid w:val="008809D0"/>
    <w:rsid w:val="008827EC"/>
    <w:rsid w:val="0088552B"/>
    <w:rsid w:val="008900C6"/>
    <w:rsid w:val="008A7B23"/>
    <w:rsid w:val="008C3132"/>
    <w:rsid w:val="008D1A57"/>
    <w:rsid w:val="008D48D5"/>
    <w:rsid w:val="008E3F59"/>
    <w:rsid w:val="008E4A58"/>
    <w:rsid w:val="008F1179"/>
    <w:rsid w:val="008F4EA0"/>
    <w:rsid w:val="00907CB0"/>
    <w:rsid w:val="009158CF"/>
    <w:rsid w:val="0091717A"/>
    <w:rsid w:val="00923184"/>
    <w:rsid w:val="00925D8D"/>
    <w:rsid w:val="00941949"/>
    <w:rsid w:val="00962188"/>
    <w:rsid w:val="0096510C"/>
    <w:rsid w:val="00966CCC"/>
    <w:rsid w:val="00977D4F"/>
    <w:rsid w:val="009866B1"/>
    <w:rsid w:val="009875CC"/>
    <w:rsid w:val="009A5905"/>
    <w:rsid w:val="009C0507"/>
    <w:rsid w:val="009C0E77"/>
    <w:rsid w:val="009E468B"/>
    <w:rsid w:val="009F1D2D"/>
    <w:rsid w:val="00A05B0D"/>
    <w:rsid w:val="00A11BD7"/>
    <w:rsid w:val="00A258D6"/>
    <w:rsid w:val="00A33067"/>
    <w:rsid w:val="00A55C0A"/>
    <w:rsid w:val="00A6004C"/>
    <w:rsid w:val="00A7457A"/>
    <w:rsid w:val="00A857BE"/>
    <w:rsid w:val="00AA6903"/>
    <w:rsid w:val="00AC6295"/>
    <w:rsid w:val="00AC7EF3"/>
    <w:rsid w:val="00AE59DB"/>
    <w:rsid w:val="00AE61C1"/>
    <w:rsid w:val="00AF72AD"/>
    <w:rsid w:val="00B00519"/>
    <w:rsid w:val="00B0774B"/>
    <w:rsid w:val="00B11095"/>
    <w:rsid w:val="00B16298"/>
    <w:rsid w:val="00B24001"/>
    <w:rsid w:val="00B330D7"/>
    <w:rsid w:val="00B3332C"/>
    <w:rsid w:val="00B834C2"/>
    <w:rsid w:val="00BB160F"/>
    <w:rsid w:val="00BB1942"/>
    <w:rsid w:val="00BB1D94"/>
    <w:rsid w:val="00BB1FA4"/>
    <w:rsid w:val="00BB3F68"/>
    <w:rsid w:val="00BC34D4"/>
    <w:rsid w:val="00BD6C6E"/>
    <w:rsid w:val="00BD7A72"/>
    <w:rsid w:val="00C343EC"/>
    <w:rsid w:val="00C4403E"/>
    <w:rsid w:val="00C60CB0"/>
    <w:rsid w:val="00C72D89"/>
    <w:rsid w:val="00C76D26"/>
    <w:rsid w:val="00CA33CE"/>
    <w:rsid w:val="00CB47E1"/>
    <w:rsid w:val="00CD18F9"/>
    <w:rsid w:val="00CD2259"/>
    <w:rsid w:val="00CD25F1"/>
    <w:rsid w:val="00CF7843"/>
    <w:rsid w:val="00D06DFC"/>
    <w:rsid w:val="00D13486"/>
    <w:rsid w:val="00D37826"/>
    <w:rsid w:val="00D411F2"/>
    <w:rsid w:val="00D448BB"/>
    <w:rsid w:val="00D51FEC"/>
    <w:rsid w:val="00D52946"/>
    <w:rsid w:val="00D5345A"/>
    <w:rsid w:val="00D805FA"/>
    <w:rsid w:val="00DF1622"/>
    <w:rsid w:val="00E2342A"/>
    <w:rsid w:val="00E31AA2"/>
    <w:rsid w:val="00E40639"/>
    <w:rsid w:val="00E45458"/>
    <w:rsid w:val="00E6231A"/>
    <w:rsid w:val="00E842D8"/>
    <w:rsid w:val="00E94789"/>
    <w:rsid w:val="00EB0D3A"/>
    <w:rsid w:val="00EB6602"/>
    <w:rsid w:val="00EC1FEB"/>
    <w:rsid w:val="00ED2004"/>
    <w:rsid w:val="00EE4053"/>
    <w:rsid w:val="00F00F7F"/>
    <w:rsid w:val="00F13B3D"/>
    <w:rsid w:val="00F1574A"/>
    <w:rsid w:val="00F26E40"/>
    <w:rsid w:val="00F57C81"/>
    <w:rsid w:val="00F6436F"/>
    <w:rsid w:val="00F66DFF"/>
    <w:rsid w:val="00F77B40"/>
    <w:rsid w:val="00F8252B"/>
    <w:rsid w:val="00F82971"/>
    <w:rsid w:val="00F8534A"/>
    <w:rsid w:val="00FC4A49"/>
    <w:rsid w:val="00FD025A"/>
    <w:rsid w:val="00FE13F2"/>
    <w:rsid w:val="00FF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D1348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9">
    <w:name w:val="List Paragraph"/>
    <w:basedOn w:val="a"/>
    <w:uiPriority w:val="34"/>
    <w:qFormat/>
    <w:rsid w:val="0004136E"/>
    <w:pPr>
      <w:ind w:left="720"/>
      <w:contextualSpacing/>
    </w:pPr>
  </w:style>
  <w:style w:type="table" w:styleId="aa">
    <w:name w:val="Table Grid"/>
    <w:basedOn w:val="a1"/>
    <w:uiPriority w:val="59"/>
    <w:rsid w:val="0004136E"/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F16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62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D1348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9">
    <w:name w:val="List Paragraph"/>
    <w:basedOn w:val="a"/>
    <w:uiPriority w:val="34"/>
    <w:qFormat/>
    <w:rsid w:val="0004136E"/>
    <w:pPr>
      <w:ind w:left="720"/>
      <w:contextualSpacing/>
    </w:pPr>
  </w:style>
  <w:style w:type="table" w:styleId="aa">
    <w:name w:val="Table Grid"/>
    <w:basedOn w:val="a1"/>
    <w:uiPriority w:val="59"/>
    <w:rsid w:val="0004136E"/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F16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62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tushkino.mo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ka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2FF2C-6DF8-4BEC-95D0-140574FC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Константин Сергеевич</dc:creator>
  <cp:lastModifiedBy>Колдаева Юлия Георгиевна</cp:lastModifiedBy>
  <cp:revision>309</cp:revision>
  <cp:lastPrinted>2019-03-01T07:19:00Z</cp:lastPrinted>
  <dcterms:created xsi:type="dcterms:W3CDTF">2018-04-24T06:56:00Z</dcterms:created>
  <dcterms:modified xsi:type="dcterms:W3CDTF">2019-03-01T12:06:00Z</dcterms:modified>
</cp:coreProperties>
</file>